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240" w:after="0"/>
        <w:rPr/>
      </w:pPr>
      <w:r>
        <w:rPr>
          <w:rFonts w:ascii="Calibri" w:hAnsi="Calibri"/>
        </w:rPr>
        <w:t xml:space="preserve">Allegato A - Domanda di partecipazione </w:t>
      </w:r>
    </w:p>
    <w:p>
      <w:pPr>
        <w:pStyle w:val="Normal"/>
        <w:jc w:val="both"/>
        <w:rPr>
          <w:rFonts w:ascii="Calibri" w:hAnsi="Calibri"/>
          <w:sz w:val="20"/>
          <w:szCs w:val="20"/>
        </w:rPr>
      </w:pPr>
      <w:r>
        <w:rPr>
          <w:sz w:val="20"/>
          <w:szCs w:val="20"/>
        </w:rPr>
      </w:r>
    </w:p>
    <w:p>
      <w:pPr>
        <w:pStyle w:val="Normal"/>
        <w:widowControl/>
        <w:suppressAutoHyphens w:val="true"/>
        <w:bidi w:val="0"/>
        <w:spacing w:lineRule="auto" w:line="240" w:before="0" w:after="0"/>
        <w:ind w:left="5386" w:right="0" w:hanging="0"/>
        <w:jc w:val="both"/>
        <w:rPr/>
      </w:pPr>
      <w:r>
        <w:rPr>
          <w:sz w:val="20"/>
          <w:szCs w:val="20"/>
        </w:rPr>
        <w:t>Al Comune di Foligno Capofila Zona Sociale n. 8</w:t>
      </w:r>
    </w:p>
    <w:p>
      <w:pPr>
        <w:pStyle w:val="Normal"/>
        <w:widowControl/>
        <w:suppressAutoHyphens w:val="true"/>
        <w:bidi w:val="0"/>
        <w:spacing w:lineRule="auto" w:line="240" w:before="0" w:after="0"/>
        <w:ind w:left="5386" w:right="0" w:hanging="0"/>
        <w:jc w:val="both"/>
        <w:rPr/>
      </w:pPr>
      <w:r>
        <w:rPr>
          <w:sz w:val="20"/>
          <w:szCs w:val="20"/>
        </w:rPr>
        <w:t>Area Diritti di Cittadinanza</w:t>
      </w:r>
    </w:p>
    <w:p>
      <w:pPr>
        <w:pStyle w:val="Normal"/>
        <w:jc w:val="both"/>
        <w:rPr>
          <w:rFonts w:ascii="Calibri" w:hAnsi="Calibri"/>
          <w:sz w:val="20"/>
          <w:szCs w:val="20"/>
        </w:rPr>
      </w:pPr>
      <w:r>
        <w:rPr>
          <w:sz w:val="20"/>
          <w:szCs w:val="20"/>
        </w:rPr>
      </w:r>
    </w:p>
    <w:p>
      <w:pPr>
        <w:pStyle w:val="Normal"/>
        <w:jc w:val="both"/>
        <w:rPr/>
      </w:pPr>
      <w:r>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pPr>
        <w:pStyle w:val="Normal"/>
        <w:jc w:val="both"/>
        <w:rPr/>
      </w:pPr>
      <w:r>
        <w:rPr>
          <w:sz w:val="20"/>
          <w:szCs w:val="20"/>
        </w:rPr>
        <w:t xml:space="preserve">Oggetto: Avviso di indagine di mercato per l’affidamento delle attività del Centro per la Famiglia Zona Sociale n. 8 Anni 2026/2027 (Gennaio 2026 - Aprile 2027) - D.D. n. </w:t>
      </w:r>
      <w:r>
        <w:rPr>
          <w:sz w:val="20"/>
          <w:szCs w:val="20"/>
        </w:rPr>
        <w:t xml:space="preserve">1796 </w:t>
      </w:r>
      <w:r>
        <w:rPr>
          <w:sz w:val="20"/>
          <w:szCs w:val="20"/>
        </w:rPr>
        <w:t xml:space="preserve">del </w:t>
      </w:r>
      <w:r>
        <w:rPr>
          <w:sz w:val="20"/>
          <w:szCs w:val="20"/>
        </w:rPr>
        <w:t>23/10/2025</w:t>
      </w:r>
    </w:p>
    <w:p>
      <w:pPr>
        <w:pStyle w:val="Normal"/>
        <w:jc w:val="both"/>
        <w:rPr>
          <w:rFonts w:ascii="Calibri" w:hAnsi="Calibri"/>
          <w:sz w:val="20"/>
          <w:szCs w:val="20"/>
        </w:rPr>
      </w:pPr>
      <w:r>
        <w:rPr>
          <w:sz w:val="20"/>
          <w:szCs w:val="20"/>
        </w:rPr>
      </w:r>
    </w:p>
    <w:p>
      <w:pPr>
        <w:pStyle w:val="Normal"/>
        <w:jc w:val="both"/>
        <w:rPr/>
      </w:pPr>
      <w:r>
        <w:rPr>
          <w:sz w:val="20"/>
          <w:szCs w:val="20"/>
        </w:rPr>
        <w:t xml:space="preserve">Il/La sottoscritto/a </w:t>
      </w:r>
      <w:r>
        <w:rPr>
          <w:rStyle w:val="Richiamoallanotaapidipagina"/>
          <w:rStyle w:val="Richiamoallanotaapidipagina"/>
          <w:sz w:val="20"/>
          <w:szCs w:val="20"/>
        </w:rPr>
        <w:footnoteReference w:id="2"/>
      </w:r>
      <w:r>
        <w:rPr>
          <w:rStyle w:val="Richiamoallanotaapidipagina"/>
          <w:sz w:val="20"/>
          <w:szCs w:val="20"/>
        </w:rPr>
        <w:t xml:space="preserve">  -_______________________________________________________________________________________________________________________________________</w:t>
      </w:r>
    </w:p>
    <w:p>
      <w:pPr>
        <w:pStyle w:val="Normal"/>
        <w:jc w:val="both"/>
        <w:rPr/>
      </w:pPr>
      <w:r>
        <w:rPr>
          <w:sz w:val="20"/>
          <w:szCs w:val="20"/>
        </w:rPr>
        <w:t xml:space="preserve">nato/a il _____________________________ a __________________________________________________________ </w:t>
      </w:r>
    </w:p>
    <w:p>
      <w:pPr>
        <w:pStyle w:val="Normal"/>
        <w:jc w:val="both"/>
        <w:rPr/>
      </w:pPr>
      <w:r>
        <w:rPr>
          <w:sz w:val="20"/>
          <w:szCs w:val="20"/>
        </w:rPr>
        <w:t xml:space="preserve">nella sua qualifica di: </w:t>
      </w:r>
    </w:p>
    <w:p>
      <w:pPr>
        <w:pStyle w:val="Normal"/>
        <w:ind w:left="284" w:hanging="284"/>
        <w:jc w:val="both"/>
        <w:rPr/>
      </w:pPr>
      <w:bookmarkStart w:id="0" w:name="__DdeLink__2941_4012649864"/>
      <w:r>
        <w:rPr>
          <w:sz w:val="20"/>
          <w:szCs w:val="20"/>
        </w:rPr>
        <w:t xml:space="preserve">□ </w:t>
      </w:r>
      <w:bookmarkEnd w:id="0"/>
      <w:r>
        <w:rPr>
          <w:sz w:val="20"/>
          <w:szCs w:val="20"/>
        </w:rPr>
        <w:tab/>
        <w:t xml:space="preserve">Legale Rappresentante </w:t>
      </w:r>
    </w:p>
    <w:p>
      <w:pPr>
        <w:pStyle w:val="Normal"/>
        <w:ind w:left="284" w:hanging="284"/>
        <w:jc w:val="both"/>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ind w:left="284" w:hanging="284"/>
        <w:jc w:val="both"/>
        <w:rPr/>
      </w:pPr>
      <w:r>
        <w:rPr>
          <w:i/>
          <w:sz w:val="20"/>
          <w:szCs w:val="20"/>
        </w:rPr>
        <w:t>del seguente soggetto:</w:t>
      </w:r>
    </w:p>
    <w:tbl>
      <w:tblPr>
        <w:tblStyle w:val="Grigliatabella"/>
        <w:tblW w:w="9493" w:type="dxa"/>
        <w:jc w:val="left"/>
        <w:tblInd w:w="0" w:type="dxa"/>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val="false"/>
              <w:spacing w:lineRule="auto" w:line="240" w:before="0" w:after="0"/>
              <w:jc w:val="both"/>
              <w:rPr/>
            </w:pPr>
            <w:r>
              <w:rPr>
                <w:rFonts w:eastAsia="Calibri"/>
                <w:color w:val="FFFFFF" w:themeColor="background1"/>
                <w:sz w:val="20"/>
                <w:szCs w:val="20"/>
              </w:rPr>
              <w:t xml:space="preserve">Denominazione </w:t>
            </w:r>
          </w:p>
        </w:tc>
        <w:tc>
          <w:tcPr>
            <w:tcW w:w="6852" w:type="dxa"/>
            <w:tcBorders/>
            <w:shd w:color="auto" w:fill="FFFFFF" w:themeFill="background1" w:val="clear"/>
          </w:tcPr>
          <w:p>
            <w:pPr>
              <w:pStyle w:val="Normal"/>
              <w:widowControl w:val="false"/>
              <w:spacing w:lineRule="auto" w:line="240" w:before="0" w:after="0"/>
              <w:jc w:val="both"/>
              <w:rPr>
                <w:rFonts w:ascii="Calibri" w:hAnsi="Calibri"/>
                <w:color w:val="FFFFFF" w:themeColor="background1"/>
                <w:sz w:val="20"/>
                <w:szCs w:val="20"/>
              </w:rPr>
            </w:pPr>
            <w:r>
              <w:rPr>
                <w:color w:val="FFFFFF" w:themeColor="background1"/>
                <w:sz w:val="20"/>
                <w:szCs w:val="20"/>
              </w:rPr>
            </w:r>
          </w:p>
        </w:tc>
      </w:tr>
      <w:tr>
        <w:trPr/>
        <w:tc>
          <w:tcPr>
            <w:tcW w:w="2640" w:type="dxa"/>
            <w:tcBorders/>
            <w:shd w:color="auto" w:fill="4472C4" w:themeFill="accent5" w:val="clear"/>
          </w:tcPr>
          <w:p>
            <w:pPr>
              <w:pStyle w:val="Normal"/>
              <w:widowControl w:val="false"/>
              <w:spacing w:lineRule="auto" w:line="240" w:before="0" w:after="0"/>
              <w:jc w:val="both"/>
              <w:rPr/>
            </w:pPr>
            <w:r>
              <w:rPr>
                <w:rFonts w:eastAsia="Calibri"/>
                <w:color w:val="FFFFFF" w:themeColor="background1"/>
                <w:sz w:val="20"/>
                <w:szCs w:val="20"/>
              </w:rPr>
              <w:t>Natura giuridica</w:t>
            </w:r>
          </w:p>
        </w:tc>
        <w:tc>
          <w:tcPr>
            <w:tcW w:w="6852" w:type="dxa"/>
            <w:tcBorders/>
            <w:shd w:fill="auto" w:val="clear"/>
          </w:tcPr>
          <w:p>
            <w:pPr>
              <w:pStyle w:val="Normal"/>
              <w:widowControl w:val="false"/>
              <w:spacing w:lineRule="auto" w:line="240" w:before="0" w:after="0"/>
              <w:jc w:val="both"/>
              <w:rPr>
                <w:rFonts w:ascii="Calibri" w:hAnsi="Calibri"/>
                <w:sz w:val="20"/>
                <w:szCs w:val="20"/>
              </w:rPr>
            </w:pPr>
            <w:r>
              <w:rPr>
                <w:sz w:val="20"/>
                <w:szCs w:val="20"/>
              </w:rPr>
            </w:r>
          </w:p>
        </w:tc>
      </w:tr>
      <w:tr>
        <w:trPr/>
        <w:tc>
          <w:tcPr>
            <w:tcW w:w="2640" w:type="dxa"/>
            <w:tcBorders/>
            <w:shd w:color="auto" w:fill="4472C4" w:themeFill="accent5" w:val="clear"/>
          </w:tcPr>
          <w:p>
            <w:pPr>
              <w:pStyle w:val="Normal"/>
              <w:widowControl w:val="false"/>
              <w:spacing w:lineRule="auto" w:line="240" w:before="0" w:after="0"/>
              <w:jc w:val="both"/>
              <w:rPr/>
            </w:pPr>
            <w:r>
              <w:rPr>
                <w:rFonts w:eastAsia="Calibri"/>
                <w:color w:val="FFFFFF" w:themeColor="background1"/>
                <w:sz w:val="20"/>
                <w:szCs w:val="20"/>
              </w:rPr>
              <w:t>Partita IVA/Codice fiscale</w:t>
            </w:r>
          </w:p>
        </w:tc>
        <w:tc>
          <w:tcPr>
            <w:tcW w:w="6852" w:type="dxa"/>
            <w:tcBorders/>
            <w:shd w:fill="auto" w:val="clear"/>
          </w:tcPr>
          <w:p>
            <w:pPr>
              <w:pStyle w:val="Normal"/>
              <w:widowControl w:val="false"/>
              <w:spacing w:lineRule="auto" w:line="240" w:before="0" w:after="0"/>
              <w:jc w:val="both"/>
              <w:rPr>
                <w:rFonts w:ascii="Calibri" w:hAnsi="Calibri"/>
                <w:sz w:val="20"/>
                <w:szCs w:val="20"/>
              </w:rPr>
            </w:pPr>
            <w:r>
              <w:rPr>
                <w:sz w:val="20"/>
                <w:szCs w:val="20"/>
              </w:rPr>
            </w:r>
          </w:p>
        </w:tc>
      </w:tr>
      <w:tr>
        <w:trPr/>
        <w:tc>
          <w:tcPr>
            <w:tcW w:w="2640" w:type="dxa"/>
            <w:tcBorders/>
            <w:shd w:color="auto" w:fill="4472C4" w:themeFill="accent5" w:val="clear"/>
          </w:tcPr>
          <w:p>
            <w:pPr>
              <w:pStyle w:val="Normal"/>
              <w:widowControl w:val="false"/>
              <w:spacing w:lineRule="auto" w:line="240" w:before="0" w:after="0"/>
              <w:jc w:val="both"/>
              <w:rPr/>
            </w:pPr>
            <w:r>
              <w:rPr>
                <w:rFonts w:eastAsia="Calibri"/>
                <w:color w:val="FFFFFF" w:themeColor="background1"/>
                <w:sz w:val="20"/>
                <w:szCs w:val="20"/>
              </w:rPr>
              <w:t>Forma di partecipazione alla procedura</w:t>
            </w:r>
          </w:p>
        </w:tc>
        <w:tc>
          <w:tcPr>
            <w:tcW w:w="6852" w:type="dxa"/>
            <w:tcBorders/>
            <w:shd w:fill="auto" w:val="clear"/>
          </w:tcPr>
          <w:p>
            <w:pPr>
              <w:pStyle w:val="Normal"/>
              <w:widowControl w:val="false"/>
              <w:spacing w:lineRule="auto" w:line="240" w:before="0" w:after="0"/>
              <w:jc w:val="both"/>
              <w:rPr>
                <w:rFonts w:ascii="Calibri" w:hAnsi="Calibri"/>
                <w:sz w:val="20"/>
                <w:szCs w:val="20"/>
              </w:rPr>
            </w:pPr>
            <w:r>
              <w:rPr>
                <w:sz w:val="20"/>
                <w:szCs w:val="20"/>
              </w:rPr>
            </w:r>
          </w:p>
        </w:tc>
      </w:tr>
    </w:tbl>
    <w:p>
      <w:pPr>
        <w:pStyle w:val="Normal"/>
        <w:ind w:left="284" w:hanging="284"/>
        <w:jc w:val="both"/>
        <w:rPr>
          <w:rFonts w:ascii="Calibri" w:hAnsi="Calibri"/>
          <w:i/>
          <w:i/>
          <w:sz w:val="20"/>
          <w:szCs w:val="20"/>
        </w:rPr>
      </w:pPr>
      <w:r>
        <w:rPr>
          <w:i/>
          <w:sz w:val="20"/>
          <w:szCs w:val="20"/>
        </w:rPr>
      </w:r>
    </w:p>
    <w:p>
      <w:pPr>
        <w:pStyle w:val="Normal"/>
        <w:jc w:val="left"/>
        <w:rPr/>
      </w:pPr>
      <w:r>
        <w:rPr>
          <w:b/>
          <w:bCs/>
          <w:sz w:val="20"/>
          <w:szCs w:val="20"/>
        </w:rPr>
        <w:t>Chiede di partecipare alla indagine di mercato del Comune di Foligno per l’affidamento delle attività del Centro per la Famiglia Zona Sociale n. 8 in qualità di:</w:t>
      </w:r>
    </w:p>
    <w:p>
      <w:pPr>
        <w:pStyle w:val="ListParagraph"/>
        <w:numPr>
          <w:ilvl w:val="0"/>
          <w:numId w:val="0"/>
        </w:numPr>
        <w:ind w:left="450" w:hanging="0"/>
        <w:jc w:val="both"/>
        <w:rPr/>
      </w:pPr>
      <w:r>
        <w:rPr>
          <w:i/>
          <w:sz w:val="20"/>
          <w:szCs w:val="20"/>
        </w:rPr>
        <w:t xml:space="preserve">□ </w:t>
      </w:r>
      <w:r>
        <w:rPr>
          <w:i/>
          <w:sz w:val="20"/>
          <w:szCs w:val="20"/>
        </w:rPr>
        <w:t>operatore singolo</w:t>
      </w:r>
    </w:p>
    <w:p>
      <w:pPr>
        <w:pStyle w:val="ListParagraph"/>
        <w:numPr>
          <w:ilvl w:val="0"/>
          <w:numId w:val="0"/>
        </w:numPr>
        <w:ind w:left="450" w:hanging="0"/>
        <w:jc w:val="both"/>
        <w:rPr/>
      </w:pPr>
      <w:r>
        <w:rPr>
          <w:sz w:val="20"/>
          <w:szCs w:val="20"/>
        </w:rPr>
        <w:t xml:space="preserve">□ </w:t>
      </w:r>
      <w:r>
        <w:rPr>
          <w:sz w:val="20"/>
          <w:szCs w:val="20"/>
        </w:rPr>
        <w:t xml:space="preserve">raggruppamento temporaneo </w:t>
      </w:r>
      <w:r>
        <w:rPr>
          <w:i/>
          <w:sz w:val="20"/>
          <w:szCs w:val="20"/>
        </w:rPr>
        <w:t>(indicare se costituito o costituendo)</w:t>
      </w:r>
      <w:r>
        <w:rPr>
          <w:sz w:val="20"/>
          <w:szCs w:val="20"/>
        </w:rPr>
        <w:t xml:space="preserve">  ………………………………………………………………..</w:t>
      </w:r>
    </w:p>
    <w:p>
      <w:pPr>
        <w:pStyle w:val="ListParagraph"/>
        <w:numPr>
          <w:ilvl w:val="0"/>
          <w:numId w:val="0"/>
        </w:numPr>
        <w:ind w:left="450" w:hanging="0"/>
        <w:jc w:val="both"/>
        <w:rPr/>
      </w:pPr>
      <w:r>
        <w:rPr>
          <w:sz w:val="20"/>
          <w:szCs w:val="20"/>
        </w:rPr>
        <w:t>formato da: …………………… …………………………………………………………………………………………………………………………………….</w:t>
      </w:r>
    </w:p>
    <w:p>
      <w:pPr>
        <w:pStyle w:val="ListParagraph"/>
        <w:numPr>
          <w:ilvl w:val="0"/>
          <w:numId w:val="0"/>
        </w:numPr>
        <w:ind w:left="450" w:hanging="0"/>
        <w:jc w:val="both"/>
        <w:rPr/>
      </w:pPr>
      <w:r>
        <w:rPr>
          <w:sz w:val="20"/>
          <w:szCs w:val="20"/>
        </w:rPr>
        <w:t>………………………………………………………………………………………………………………………………………………………………………………</w:t>
      </w:r>
      <w:r>
        <w:rPr>
          <w:sz w:val="20"/>
          <w:szCs w:val="20"/>
        </w:rPr>
        <w:t>.</w:t>
      </w:r>
    </w:p>
    <w:p>
      <w:pPr>
        <w:pStyle w:val="ListParagraph"/>
        <w:numPr>
          <w:ilvl w:val="0"/>
          <w:numId w:val="0"/>
        </w:numPr>
        <w:ind w:left="450" w:hanging="0"/>
        <w:jc w:val="both"/>
        <w:rPr/>
      </w:pPr>
      <w:r>
        <w:rPr>
          <w:sz w:val="20"/>
          <w:szCs w:val="20"/>
        </w:rPr>
        <w:t>(indicare i ruoli ricoperti) ……………………………………………………………………………………………………………………………………….</w:t>
      </w:r>
    </w:p>
    <w:p>
      <w:pPr>
        <w:pStyle w:val="ListParagraph"/>
        <w:numPr>
          <w:ilvl w:val="0"/>
          <w:numId w:val="0"/>
        </w:numPr>
        <w:ind w:left="450" w:hanging="0"/>
        <w:jc w:val="both"/>
        <w:rPr/>
      </w:pPr>
      <w:r>
        <w:rPr>
          <w:sz w:val="20"/>
          <w:szCs w:val="20"/>
        </w:rPr>
        <w:t>……………………………………………………………………………………………………………………………………………………………………………</w:t>
      </w:r>
      <w:r>
        <w:rPr>
          <w:sz w:val="20"/>
          <w:szCs w:val="20"/>
        </w:rPr>
        <w:t xml:space="preserve">... </w:t>
      </w:r>
    </w:p>
    <w:p>
      <w:pPr>
        <w:pStyle w:val="ListParagraph"/>
        <w:numPr>
          <w:ilvl w:val="0"/>
          <w:numId w:val="0"/>
        </w:numPr>
        <w:ind w:left="450" w:hanging="0"/>
        <w:jc w:val="both"/>
        <w:rPr/>
      </w:pPr>
      <w:r>
        <w:rPr>
          <w:sz w:val="20"/>
          <w:szCs w:val="20"/>
        </w:rPr>
        <w:t xml:space="preserve">□ </w:t>
      </w:r>
      <w:r>
        <w:rPr>
          <w:sz w:val="20"/>
          <w:szCs w:val="20"/>
        </w:rPr>
        <w:t xml:space="preserve">Consorzio stabile </w:t>
      </w:r>
    </w:p>
    <w:p>
      <w:pPr>
        <w:pStyle w:val="ListParagraph"/>
        <w:numPr>
          <w:ilvl w:val="0"/>
          <w:numId w:val="0"/>
        </w:numPr>
        <w:ind w:left="450" w:hanging="0"/>
        <w:jc w:val="both"/>
        <w:rPr/>
      </w:pPr>
      <w:r>
        <w:rPr>
          <w:sz w:val="20"/>
          <w:szCs w:val="20"/>
        </w:rPr>
        <w:t xml:space="preserve">□ </w:t>
      </w:r>
      <w:r>
        <w:rPr>
          <w:sz w:val="20"/>
          <w:szCs w:val="20"/>
        </w:rPr>
        <w:t xml:space="preserve">Consorzio tra società cooperative </w:t>
      </w:r>
    </w:p>
    <w:p>
      <w:pPr>
        <w:pStyle w:val="ListParagraph"/>
        <w:numPr>
          <w:ilvl w:val="0"/>
          <w:numId w:val="0"/>
        </w:numPr>
        <w:ind w:left="450" w:hanging="0"/>
        <w:jc w:val="both"/>
        <w:rPr/>
      </w:pPr>
      <w:r>
        <w:rPr>
          <w:sz w:val="20"/>
          <w:szCs w:val="20"/>
        </w:rPr>
        <w:t xml:space="preserve">□ </w:t>
      </w:r>
      <w:r>
        <w:rPr>
          <w:sz w:val="20"/>
          <w:szCs w:val="20"/>
        </w:rPr>
        <w:t xml:space="preserve">Consorzio tra imprese artigiane </w:t>
      </w:r>
    </w:p>
    <w:p>
      <w:pPr>
        <w:pStyle w:val="ListParagraph"/>
        <w:numPr>
          <w:ilvl w:val="0"/>
          <w:numId w:val="0"/>
        </w:numPr>
        <w:ind w:left="450" w:hanging="0"/>
        <w:jc w:val="both"/>
        <w:rPr/>
      </w:pPr>
      <w:r>
        <w:rPr>
          <w:sz w:val="20"/>
          <w:szCs w:val="20"/>
        </w:rPr>
        <w:t xml:space="preserve">□ </w:t>
      </w: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0"/>
        </w:numPr>
        <w:ind w:left="450" w:hanging="0"/>
        <w:jc w:val="both"/>
        <w:rPr/>
      </w:pPr>
      <w:r>
        <w:rPr>
          <w:sz w:val="20"/>
          <w:szCs w:val="20"/>
        </w:rPr>
        <w:t xml:space="preserve">□ </w:t>
      </w:r>
      <w:r>
        <w:rPr>
          <w:sz w:val="20"/>
          <w:szCs w:val="20"/>
        </w:rPr>
        <w:t xml:space="preserve">Rete dotata di organo comune </w:t>
      </w:r>
    </w:p>
    <w:p>
      <w:pPr>
        <w:pStyle w:val="ListParagraph"/>
        <w:numPr>
          <w:ilvl w:val="0"/>
          <w:numId w:val="0"/>
        </w:numPr>
        <w:ind w:left="450" w:hanging="0"/>
        <w:jc w:val="both"/>
        <w:rPr/>
      </w:pPr>
      <w:r>
        <w:rPr>
          <w:sz w:val="20"/>
          <w:szCs w:val="20"/>
        </w:rPr>
        <w:t xml:space="preserve">□ </w:t>
      </w:r>
      <w:r>
        <w:rPr>
          <w:sz w:val="20"/>
          <w:szCs w:val="20"/>
        </w:rPr>
        <w:t>Rete sprovvista di organo comune o con organo comune privo di rappresentanza</w:t>
      </w:r>
    </w:p>
    <w:p>
      <w:pPr>
        <w:pStyle w:val="ListParagraph"/>
        <w:numPr>
          <w:ilvl w:val="0"/>
          <w:numId w:val="0"/>
        </w:numPr>
        <w:ind w:left="405" w:hanging="0"/>
        <w:jc w:val="both"/>
        <w:rPr/>
      </w:pPr>
      <w:r>
        <w:rPr>
          <w:sz w:val="20"/>
          <w:szCs w:val="20"/>
        </w:rPr>
        <w:t xml:space="preserve">□ </w:t>
      </w:r>
      <w:r>
        <w:rPr>
          <w:sz w:val="20"/>
          <w:szCs w:val="20"/>
        </w:rPr>
        <w:t xml:space="preserve">GEIE </w:t>
      </w:r>
    </w:p>
    <w:p>
      <w:pPr>
        <w:pStyle w:val="ListParagraph"/>
        <w:numPr>
          <w:ilvl w:val="0"/>
          <w:numId w:val="0"/>
        </w:numPr>
        <w:ind w:left="405" w:hanging="0"/>
        <w:jc w:val="both"/>
        <w:rPr/>
      </w:pPr>
      <w:r>
        <w:rPr>
          <w:sz w:val="20"/>
          <w:szCs w:val="20"/>
        </w:rPr>
        <w:t xml:space="preserve">□ </w:t>
      </w:r>
      <w:r>
        <w:rPr>
          <w:sz w:val="20"/>
          <w:szCs w:val="20"/>
        </w:rPr>
        <w:t>altro (</w:t>
      </w:r>
      <w:r>
        <w:rPr>
          <w:i/>
          <w:sz w:val="20"/>
          <w:szCs w:val="20"/>
        </w:rPr>
        <w:t>indicare altre, eventuali forme di partecipazione previste dalla normativa speciale di settore)</w:t>
      </w:r>
    </w:p>
    <w:p>
      <w:pPr>
        <w:pStyle w:val="Normal"/>
        <w:jc w:val="both"/>
        <w:rPr>
          <w:rFonts w:ascii="Calibri" w:hAnsi="Calibri"/>
          <w:sz w:val="20"/>
          <w:szCs w:val="20"/>
        </w:rPr>
      </w:pPr>
      <w:r>
        <w:rPr>
          <w:sz w:val="20"/>
          <w:szCs w:val="20"/>
        </w:rPr>
      </w:r>
    </w:p>
    <w:p>
      <w:pPr>
        <w:pStyle w:val="Normal"/>
        <w:jc w:val="both"/>
        <w:rPr/>
      </w:pPr>
      <w:r>
        <w:rPr>
          <w:sz w:val="20"/>
          <w:szCs w:val="20"/>
        </w:rPr>
        <w:t>A tal fine, consapevole ai sensi e per gli effetti dell’art. 46 e 47, 75 e 76 del D.P.R. 445/2000, delle responsabilità penali cui può andare incontro nel caso di dichiarazioni mendaci nonché, delle conseguenze amministrative di esclusione dalle procedure di affidamento di cui al D.lgs. n. 36/2023 e alla normativa vigente in materia</w:t>
      </w:r>
    </w:p>
    <w:p>
      <w:pPr>
        <w:pStyle w:val="ListParagraph"/>
        <w:jc w:val="both"/>
        <w:rPr>
          <w:rFonts w:ascii="Calibri" w:hAnsi="Calibri"/>
          <w:b/>
          <w:b/>
          <w:color w:val="4472C4" w:themeColor="accent5"/>
          <w:sz w:val="20"/>
          <w:szCs w:val="20"/>
        </w:rPr>
      </w:pPr>
      <w:r>
        <w:rPr>
          <w:b/>
          <w:color w:val="4472C4" w:themeColor="accent5"/>
          <w:sz w:val="20"/>
          <w:szCs w:val="20"/>
        </w:rPr>
      </w:r>
    </w:p>
    <w:p>
      <w:pPr>
        <w:pStyle w:val="ListParagraph"/>
        <w:jc w:val="center"/>
        <w:rPr/>
      </w:pPr>
      <w:r>
        <w:rPr>
          <w:b/>
          <w:color w:val="4472C4" w:themeColor="accent5"/>
          <w:sz w:val="20"/>
          <w:szCs w:val="20"/>
        </w:rPr>
        <w:t>DICHIARA</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 xml:space="preserve">1. </w:t>
      </w:r>
      <w:r>
        <w:rPr>
          <w:rFonts w:eastAsia="Calibri" w:cs="" w:cstheme="minorBidi" w:eastAsiaTheme="minorHAnsi"/>
          <w:b w:val="false"/>
          <w:bCs w:val="false"/>
          <w:color w:val="auto"/>
          <w:kern w:val="0"/>
          <w:sz w:val="20"/>
          <w:szCs w:val="20"/>
          <w:lang w:val="it-IT" w:eastAsia="en-US" w:bidi="ar-SA"/>
        </w:rPr>
        <w:t>in nome e per conto proprio e di tutti i soggetti di cui al comma 3 dell’articolo 94 del D.Lgs. n. 36/2023 di n</w:t>
      </w:r>
      <w:r>
        <w:rPr>
          <w:rFonts w:eastAsia="Calibri" w:cs="" w:cstheme="minorBidi" w:eastAsiaTheme="minorHAnsi"/>
          <w:color w:val="auto"/>
          <w:kern w:val="0"/>
          <w:sz w:val="20"/>
          <w:szCs w:val="20"/>
          <w:lang w:val="it-IT" w:eastAsia="en-US" w:bidi="ar-SA"/>
        </w:rPr>
        <w:t>on trovarsi in una delle situazioni di esclusione di cui al Titolo IV, Capo II, della parte V del D.Lgs 36/2023 – Codice dei Contratti pubblici (artt. 94 - 98);</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2. i</w:t>
      </w:r>
      <w:r>
        <w:rPr>
          <w:rFonts w:eastAsia="Calibri" w:cs="" w:cstheme="minorBidi" w:eastAsiaTheme="minorHAnsi"/>
          <w:b w:val="false"/>
          <w:bCs w:val="false"/>
          <w:color w:val="auto"/>
          <w:kern w:val="0"/>
          <w:sz w:val="20"/>
          <w:szCs w:val="20"/>
          <w:lang w:val="it-IT" w:eastAsia="en-US" w:bidi="ar-SA"/>
        </w:rPr>
        <w:t xml:space="preserve">n nome e per conto proprio e di tutti i soggetti di cui al comma 3 dell’articolo 94 del D.Lgs. n. 36/2023 </w:t>
      </w:r>
      <w:r>
        <w:rPr>
          <w:rFonts w:eastAsia="Calibri" w:cs="" w:cstheme="minorBidi" w:eastAsiaTheme="minorHAnsi"/>
          <w:color w:val="auto"/>
          <w:kern w:val="0"/>
          <w:sz w:val="20"/>
          <w:szCs w:val="20"/>
          <w:lang w:val="it-IT" w:eastAsia="en-US" w:bidi="ar-SA"/>
        </w:rPr>
        <w:t>di non trovarsi in una situazione che determini l'incapacità a contrattare con la P.A. ed in particolare di non aver concluso contratti di lavoro o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(art. 53, comma 16-ter, del D.Lgs. n. 165/2001);</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3.</w:t>
      </w:r>
      <w:r>
        <w:rPr>
          <w:rFonts w:eastAsia="Calibri" w:cs="" w:cstheme="minorBidi" w:eastAsiaTheme="minorHAnsi"/>
          <w:b w:val="false"/>
          <w:bCs w:val="false"/>
          <w:color w:val="auto"/>
          <w:kern w:val="0"/>
          <w:sz w:val="20"/>
          <w:szCs w:val="20"/>
          <w:lang w:val="it-IT" w:eastAsia="en-US" w:bidi="ar-SA"/>
        </w:rPr>
        <w:t xml:space="preserve"> di non </w:t>
      </w:r>
      <w:r>
        <w:rPr>
          <w:rFonts w:eastAsia="Calibri" w:cs="" w:cstheme="minorBidi" w:eastAsiaTheme="minorHAnsi"/>
          <w:color w:val="auto"/>
          <w:kern w:val="0"/>
          <w:sz w:val="20"/>
          <w:szCs w:val="20"/>
          <w:lang w:val="it-IT" w:eastAsia="en-US" w:bidi="ar-SA"/>
        </w:rPr>
        <w:t>essere incorsi in risoluzione di contratti per servizi analoghi a causa di inadempimenti;</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 xml:space="preserve">4. </w:t>
      </w:r>
      <w:r>
        <w:rPr>
          <w:rFonts w:eastAsia="Calibri" w:cs=""/>
          <w:b/>
          <w:bCs/>
          <w:i/>
          <w:color w:val="4472C4" w:themeColor="accent5"/>
          <w:kern w:val="0"/>
          <w:sz w:val="20"/>
          <w:szCs w:val="20"/>
          <w:lang w:val="it-IT" w:eastAsia="en-US" w:bidi="ar-SA"/>
        </w:rPr>
        <w:t xml:space="preserve"> (Compilare soltanto i campi di interesse)</w:t>
      </w:r>
    </w:p>
    <w:p>
      <w:pPr>
        <w:pStyle w:val="Normal"/>
        <w:spacing w:lineRule="auto" w:line="240" w:before="0" w:after="0"/>
        <w:jc w:val="both"/>
        <w:rPr/>
      </w:pPr>
      <w:r>
        <w:rPr>
          <w:rFonts w:eastAsia="Calibri" w:cs=""/>
          <w:b/>
          <w:bCs/>
          <w:i/>
          <w:color w:val="4472C4" w:themeColor="accent5"/>
          <w:kern w:val="0"/>
          <w:sz w:val="20"/>
          <w:szCs w:val="20"/>
          <w:lang w:val="it-IT" w:eastAsia="en-US" w:bidi="ar-SA"/>
        </w:rPr>
        <w:t xml:space="preserve">- </w:t>
      </w:r>
      <w:r>
        <w:rPr>
          <w:rFonts w:eastAsia="Calibri" w:cs="" w:cstheme="minorBidi" w:eastAsiaTheme="minorHAnsi"/>
          <w:color w:val="auto"/>
          <w:kern w:val="0"/>
          <w:sz w:val="20"/>
          <w:szCs w:val="20"/>
          <w:lang w:val="it-IT" w:eastAsia="en-US" w:bidi="ar-SA"/>
        </w:rPr>
        <w:t>che l’impresa che rappresenta è iscritta nel Registro delle imprese della Camera di Commercio, Industria, Artigianato e Agricoltura di: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numero di iscrizione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data di iscrizione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durata della ditta/data termine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forma giuridica ……………………………………………………………………………………………………………………………………………………………...</w:t>
      </w:r>
    </w:p>
    <w:p>
      <w:pPr>
        <w:pStyle w:val="Normal"/>
        <w:spacing w:lineRule="auto" w:line="240" w:before="0" w:after="0"/>
        <w:jc w:val="both"/>
        <w:rPr/>
      </w:pPr>
      <w:r>
        <w:rPr>
          <w:rFonts w:eastAsia="Calibri" w:cs="" w:cstheme="minorBidi" w:eastAsiaTheme="minorHAnsi"/>
          <w:i/>
          <w:iCs/>
          <w:color w:val="auto"/>
          <w:kern w:val="0"/>
          <w:sz w:val="20"/>
          <w:szCs w:val="20"/>
          <w:lang w:val="it-IT" w:eastAsia="en-US" w:bidi="ar-SA"/>
        </w:rPr>
        <w:t>(per le ditte con sede in uno stato straniero, indicare i dati di iscrizione all’albo o lista ufficiale dello stato di appartenenza)</w:t>
      </w:r>
      <w:r>
        <w:rPr>
          <w:rFonts w:eastAsia="Calibri" w:cs="" w:cstheme="minorBidi" w:eastAsiaTheme="minorHAnsi"/>
          <w:color w:val="auto"/>
          <w:kern w:val="0"/>
          <w:sz w:val="20"/>
          <w:szCs w:val="20"/>
          <w:lang w:val="it-IT" w:eastAsia="en-US" w:bidi="ar-SA"/>
        </w:rPr>
        <w:t>:</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numero di iscrizione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data di iscrizione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durata della ditta/data termine ……………………………………………………………………………………………………………………………………..</w:t>
      </w:r>
    </w:p>
    <w:p>
      <w:pPr>
        <w:pStyle w:val="Normal"/>
        <w:spacing w:lineRule="auto" w:line="240" w:before="0" w:after="0"/>
        <w:jc w:val="both"/>
        <w:rPr/>
      </w:pPr>
      <w:bookmarkStart w:id="1" w:name="__DdeLink__836_3417993353"/>
      <w:r>
        <w:rPr>
          <w:rFonts w:eastAsia="Calibri" w:cs="" w:cstheme="minorBidi" w:eastAsiaTheme="minorHAnsi"/>
          <w:color w:val="auto"/>
          <w:kern w:val="0"/>
          <w:sz w:val="20"/>
          <w:szCs w:val="20"/>
          <w:lang w:val="it-IT" w:eastAsia="en-US" w:bidi="ar-SA"/>
        </w:rPr>
        <w:t>forma giuridica …</w:t>
      </w:r>
      <w:bookmarkEnd w:id="1"/>
      <w:r>
        <w:rPr>
          <w:rFonts w:eastAsia="Calibri" w:cs="" w:cstheme="minorBidi" w:eastAsiaTheme="minorHAnsi"/>
          <w:color w:val="auto"/>
          <w:kern w:val="0"/>
          <w:sz w:val="20"/>
          <w:szCs w:val="20"/>
          <w:lang w:val="it-IT" w:eastAsia="en-US" w:bidi="ar-SA"/>
        </w:rPr>
        <w:t>…………………………………………………………………………………………………………………………………………………………...</w:t>
      </w:r>
    </w:p>
    <w:p>
      <w:pPr>
        <w:pStyle w:val="Normal"/>
        <w:spacing w:lineRule="auto" w:line="240" w:before="0" w:after="0"/>
        <w:jc w:val="both"/>
        <w:rPr>
          <w:rFonts w:ascii="Calibri" w:hAnsi="Calibri" w:eastAsia="Calibri" w:cs="" w:cstheme="minorBidi" w:eastAsiaTheme="minorHAnsi"/>
          <w:color w:val="auto"/>
          <w:kern w:val="0"/>
          <w:sz w:val="20"/>
          <w:szCs w:val="20"/>
          <w:lang w:val="it-IT" w:eastAsia="en-US" w:bidi="ar-SA"/>
        </w:rPr>
      </w:pPr>
      <w:r>
        <w:rPr>
          <w:rFonts w:eastAsia="Calibri" w:cs="" w:cstheme="minorBidi" w:eastAsiaTheme="minorHAnsi"/>
          <w:color w:val="auto"/>
          <w:kern w:val="0"/>
          <w:sz w:val="20"/>
          <w:szCs w:val="20"/>
          <w:lang w:val="it-IT" w:eastAsia="en-US" w:bidi="ar-SA"/>
        </w:rPr>
      </w:r>
    </w:p>
    <w:p>
      <w:pPr>
        <w:pStyle w:val="Normal"/>
        <w:spacing w:lineRule="auto" w:line="240" w:before="0" w:after="0"/>
        <w:jc w:val="center"/>
        <w:rPr/>
      </w:pPr>
      <w:r>
        <w:rPr>
          <w:rFonts w:eastAsia="Calibri" w:cs="" w:cstheme="minorBidi" w:eastAsiaTheme="minorHAnsi"/>
          <w:color w:val="auto"/>
          <w:kern w:val="0"/>
          <w:sz w:val="20"/>
          <w:szCs w:val="20"/>
          <w:lang w:val="it-IT" w:eastAsia="en-US" w:bidi="ar-SA"/>
        </w:rPr>
        <w:t>(o in alternativa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 che l’impresa che rappresenta è iscritta nell’Albo delle imprese artigiane  di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numero di iscrizione ………………………………………………………………………………………………………………………………………………………</w:t>
      </w:r>
      <w:r>
        <w:rPr>
          <w:rFonts w:eastAsia="TimesNewRomanPSMT" w:cs="Liberation Serif"/>
          <w:color w:val="auto"/>
          <w:kern w:val="0"/>
          <w:sz w:val="24"/>
          <w:szCs w:val="24"/>
          <w:lang w:val="it-IT" w:eastAsia="en-US" w:bidi="ar-SA"/>
        </w:rPr>
        <w:t>.</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data di iscrizione ……………………………………………………………………………………………………………………………………………………………</w:t>
      </w:r>
      <w:r>
        <w:rPr>
          <w:rFonts w:eastAsia="TimesNewRomanPSMT" w:cs="Liberation Serif"/>
          <w:color w:val="auto"/>
          <w:kern w:val="0"/>
          <w:sz w:val="24"/>
          <w:szCs w:val="24"/>
          <w:lang w:val="it-IT" w:eastAsia="en-US" w:bidi="ar-SA"/>
        </w:rPr>
        <w:t>.</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durata della ditta/data termine ……………………………………………………………………………………………………………………………………</w:t>
      </w:r>
      <w:r>
        <w:rPr>
          <w:rFonts w:eastAsia="TimesNewRomanPSMT" w:cs="Liberation Serif"/>
          <w:color w:val="auto"/>
          <w:kern w:val="0"/>
          <w:sz w:val="24"/>
          <w:szCs w:val="24"/>
          <w:lang w:val="it-IT" w:eastAsia="en-US" w:bidi="ar-SA"/>
        </w:rPr>
        <w:t>..</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forma giuridica ……………………………………………………………………………………………………………………………………………………………….</w:t>
      </w:r>
    </w:p>
    <w:p>
      <w:pPr>
        <w:pStyle w:val="Normal"/>
        <w:spacing w:lineRule="auto" w:line="240" w:before="0" w:after="0"/>
        <w:jc w:val="both"/>
        <w:rPr/>
      </w:pPr>
      <w:r>
        <w:rPr>
          <w:rFonts w:eastAsia="Calibri" w:cs="" w:cstheme="minorBidi" w:eastAsiaTheme="minorHAnsi"/>
          <w:i/>
          <w:iCs/>
          <w:color w:val="auto"/>
          <w:kern w:val="0"/>
          <w:sz w:val="20"/>
          <w:szCs w:val="20"/>
          <w:lang w:val="it-IT" w:eastAsia="en-US" w:bidi="ar-SA"/>
        </w:rPr>
        <w:t>(per le ditte con sede in uno stato straniero, indicare i dati di iscrizione all’albo o lista ufficiale dello stato di appartenenza)</w:t>
      </w:r>
      <w:r>
        <w:rPr>
          <w:rFonts w:eastAsia="Calibri" w:cs="" w:cstheme="minorBidi" w:eastAsiaTheme="minorHAnsi"/>
          <w:color w:val="auto"/>
          <w:kern w:val="0"/>
          <w:sz w:val="20"/>
          <w:szCs w:val="20"/>
          <w:lang w:val="it-IT" w:eastAsia="en-US" w:bidi="ar-SA"/>
        </w:rPr>
        <w:t>:</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numero di iscrizione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data di iscrizione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durata della ditta/data termine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forma giuridica ……………………………………………………………………………………………………………………………………………………………….</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(o in alternativa)</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 xml:space="preserve">che l’impresa che rappresenta è iscritta all’Albo delle Cooperative Sociali di cui alla Legge n. 381/1991 </w:t>
      </w:r>
      <w:r>
        <w:rPr>
          <w:rFonts w:eastAsia="Calibri" w:cs="" w:cstheme="minorBidi" w:eastAsiaTheme="minorHAnsi"/>
          <w:i/>
          <w:iCs/>
          <w:color w:val="auto"/>
          <w:kern w:val="0"/>
          <w:sz w:val="20"/>
          <w:szCs w:val="20"/>
          <w:lang w:val="it-IT" w:eastAsia="en-US" w:bidi="ar-SA"/>
        </w:rPr>
        <w:t xml:space="preserve"> </w:t>
      </w:r>
      <w:r>
        <w:rPr>
          <w:rFonts w:eastAsia="Calibri" w:cs="" w:cstheme="minorBidi" w:eastAsiaTheme="minorHAnsi"/>
          <w:color w:val="auto"/>
          <w:kern w:val="0"/>
          <w:sz w:val="20"/>
          <w:szCs w:val="20"/>
          <w:lang w:val="it-IT" w:eastAsia="en-US" w:bidi="ar-SA"/>
        </w:rPr>
        <w:t>………………………………………………………………………………………………………………………………………………………...………..…………………</w:t>
      </w:r>
      <w:r>
        <w:rPr>
          <w:rFonts w:eastAsia="TimesNewRomanPSMT" w:cs="Liberation Serif"/>
          <w:color w:val="auto"/>
          <w:kern w:val="0"/>
          <w:sz w:val="24"/>
          <w:szCs w:val="24"/>
          <w:lang w:val="it-IT" w:eastAsia="en-US" w:bidi="ar-SA"/>
        </w:rPr>
        <w:t>..</w:t>
      </w:r>
    </w:p>
    <w:p>
      <w:pPr>
        <w:pStyle w:val="Normal"/>
        <w:spacing w:lineRule="auto" w:line="240" w:before="0" w:after="0"/>
        <w:jc w:val="center"/>
        <w:rPr/>
      </w:pPr>
      <w:r>
        <w:rPr>
          <w:rFonts w:eastAsia="Calibri" w:cs="" w:cstheme="minorBidi" w:eastAsiaTheme="minorHAnsi"/>
          <w:color w:val="auto"/>
          <w:kern w:val="0"/>
          <w:sz w:val="20"/>
          <w:szCs w:val="20"/>
          <w:lang w:val="it-IT" w:eastAsia="en-US" w:bidi="ar-SA"/>
        </w:rPr>
        <w:t>(o in alternativa)</w:t>
      </w:r>
    </w:p>
    <w:p>
      <w:pPr>
        <w:pStyle w:val="Normal"/>
        <w:spacing w:lineRule="auto" w:line="240" w:before="0" w:after="0"/>
        <w:jc w:val="both"/>
        <w:rPr/>
      </w:pPr>
      <w:r>
        <w:rPr>
          <w:rFonts w:eastAsia="Calibri" w:cs="" w:cstheme="minorBidi" w:eastAsiaTheme="minorHAnsi"/>
          <w:color w:val="auto"/>
          <w:kern w:val="0"/>
          <w:sz w:val="20"/>
          <w:szCs w:val="20"/>
          <w:lang w:val="it-IT" w:eastAsia="en-US" w:bidi="ar-SA"/>
        </w:rPr>
        <w:t>- che il soggetto che rappresenta è iscritto nel Registro Unico Nazionale del Terzo Settore RUNTS di cui al D.Lgs. n.</w:t>
      </w:r>
      <w:r>
        <w:rPr>
          <w:rFonts w:eastAsia="SimSun" w:cs="Times New Roman" w:ascii="Times New Roman" w:hAnsi="Times New Roman"/>
          <w:color w:val="000000"/>
          <w:kern w:val="2"/>
          <w:sz w:val="24"/>
          <w:szCs w:val="24"/>
          <w:lang w:val="it-IT" w:eastAsia="zh-CN" w:bidi="hi-IN"/>
        </w:rPr>
        <w:t xml:space="preserve"> </w:t>
      </w:r>
      <w:r>
        <w:rPr>
          <w:rFonts w:eastAsia="Calibri" w:cs="" w:cstheme="minorBidi" w:eastAsiaTheme="minorHAnsi"/>
          <w:color w:val="auto"/>
          <w:kern w:val="0"/>
          <w:sz w:val="20"/>
          <w:szCs w:val="20"/>
          <w:lang w:val="it-IT" w:eastAsia="en-US" w:bidi="ar-SA"/>
        </w:rPr>
        <w:t xml:space="preserve">117/2017 </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5</w:t>
      </w:r>
      <w:r>
        <w:rPr>
          <w:rFonts w:eastAsia="Calibri" w:cs="" w:cstheme="minorBidi" w:eastAsiaTheme="minorHAnsi"/>
          <w:color w:val="auto"/>
          <w:kern w:val="0"/>
          <w:sz w:val="20"/>
          <w:szCs w:val="20"/>
          <w:lang w:val="it-IT" w:eastAsia="en-US" w:bidi="ar-SA"/>
        </w:rPr>
        <w:t>. che il soggetto che rappresenta è abilitata alla piattaforma telematica di e-procurement MePA;</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6</w:t>
      </w:r>
      <w:r>
        <w:rPr>
          <w:rFonts w:eastAsia="Calibri" w:cs="" w:cstheme="minorBidi" w:eastAsiaTheme="minorHAnsi"/>
          <w:color w:val="auto"/>
          <w:kern w:val="0"/>
          <w:sz w:val="20"/>
          <w:szCs w:val="20"/>
          <w:lang w:val="it-IT" w:eastAsia="en-US" w:bidi="ar-SA"/>
        </w:rPr>
        <w:t xml:space="preserve">. che il </w:t>
      </w:r>
      <w:r>
        <w:rPr>
          <w:rFonts w:eastAsia="Calibri" w:cs="" w:cstheme="minorBidi" w:eastAsiaTheme="minorHAnsi"/>
          <w:color w:val="000000"/>
          <w:kern w:val="0"/>
          <w:sz w:val="20"/>
          <w:szCs w:val="20"/>
          <w:shd w:fill="auto" w:val="clear"/>
          <w:lang w:val="it-IT" w:eastAsia="en-US" w:bidi="ar-SA"/>
        </w:rPr>
        <w:t xml:space="preserve">fatturato globale  maturato nei migliori tre anni degli ultimi cinque anni finanziari disponibili precedenti quello di indizione della presente procedura </w:t>
      </w:r>
      <w:r>
        <w:rPr>
          <w:rFonts w:eastAsia="Calibri" w:cs="" w:cstheme="minorBidi" w:eastAsiaTheme="minorHAnsi"/>
          <w:color w:val="auto"/>
          <w:kern w:val="0"/>
          <w:sz w:val="20"/>
          <w:szCs w:val="20"/>
          <w:lang w:val="it-IT" w:eastAsia="en-US" w:bidi="ar-SA"/>
        </w:rPr>
        <w:t>al netto dell’I.V.A. è pari ad € …………………………………………...…………………………………………………………………………..</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 xml:space="preserve">7. </w:t>
      </w:r>
      <w:r>
        <w:rPr>
          <w:rFonts w:eastAsia="Calibri" w:cs="" w:cstheme="minorBidi" w:eastAsiaTheme="minorHAnsi"/>
          <w:b w:val="false"/>
          <w:bCs w:val="false"/>
          <w:color w:val="auto"/>
          <w:kern w:val="0"/>
          <w:sz w:val="20"/>
          <w:szCs w:val="20"/>
          <w:lang w:val="it-IT" w:eastAsia="en-US" w:bidi="ar-SA"/>
        </w:rPr>
        <w:t>che, con riferimento al requisito speciale di capacità tecnico professionale di cui al paragrafo 7.2 lettera C dell’Avviso, l’impresa ha svolto i seguenti servizi analoghi</w:t>
      </w:r>
      <w:r>
        <w:rPr>
          <w:rFonts w:eastAsia="Calibri" w:cs="" w:cstheme="minorBidi" w:eastAsiaTheme="minorHAnsi"/>
          <w:b w:val="false"/>
          <w:bCs w:val="false"/>
          <w:color w:val="auto"/>
          <w:kern w:val="0"/>
          <w:sz w:val="20"/>
          <w:szCs w:val="20"/>
          <w:u w:val="none"/>
          <w:lang w:val="it-IT" w:eastAsia="en-US" w:bidi="ar-SA"/>
        </w:rPr>
        <w:t xml:space="preserve">, </w:t>
      </w:r>
      <w:r>
        <w:rPr>
          <w:rFonts w:eastAsia="Calibri" w:cs="" w:cstheme="minorBidi" w:eastAsiaTheme="minorHAnsi"/>
          <w:color w:val="auto"/>
          <w:kern w:val="0"/>
          <w:sz w:val="20"/>
          <w:szCs w:val="20"/>
          <w:u w:val="none"/>
          <w:lang w:val="it-IT" w:eastAsia="en-US" w:bidi="ar-SA"/>
        </w:rPr>
        <w:t>con esito positivo e regolare negli ultimi tre anni precedenti a quello di indizione della procedura di affidamento per un importo totale al netto dell’IVA almeno pari all’importo dell’affidamento:</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servizio ..……………………...………………………………………………………………………………………………………………………………………………...</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committente …..…………………...………………………………………………………………. ……………………………………………………………………</w:t>
      </w:r>
      <w:r>
        <w:rPr>
          <w:rFonts w:eastAsia="Calibri" w:cs="" w:cstheme="minorBidi" w:eastAsiaTheme="minorHAnsi"/>
          <w:color w:val="000000"/>
          <w:kern w:val="0"/>
          <w:sz w:val="24"/>
          <w:szCs w:val="24"/>
          <w:lang w:val="it-IT" w:eastAsia="en-US" w:bidi="ar-SA"/>
        </w:rPr>
        <w:t>..</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importo …..……………………………………………………… data di inizio e fine della prestazione ..……………………………………………….</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servizio ..……………………...………………………………………………………………………………………………………………………………………………...</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committente …..…………………...………………………………………………………………. ……………………………………………………………………</w:t>
      </w:r>
      <w:r>
        <w:rPr>
          <w:rFonts w:eastAsia="Calibri" w:cs="" w:cstheme="minorBidi" w:eastAsiaTheme="minorHAnsi"/>
          <w:color w:val="000000"/>
          <w:kern w:val="0"/>
          <w:sz w:val="24"/>
          <w:szCs w:val="24"/>
          <w:lang w:val="it-IT" w:eastAsia="en-US" w:bidi="ar-SA"/>
        </w:rPr>
        <w:t>..</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importo …..……………………………………………………… data di inizio e fine della prestazione ..……………………………………………….</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servizio ..……………………...………………………………………………………………………………………………………………………………………………...</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committente …..…………………...………………………………………………………………. ……………………………………………………………………</w:t>
      </w:r>
      <w:r>
        <w:rPr>
          <w:rFonts w:eastAsia="Calibri" w:cs="" w:cstheme="minorBidi" w:eastAsiaTheme="minorHAnsi"/>
          <w:color w:val="000000"/>
          <w:kern w:val="0"/>
          <w:sz w:val="24"/>
          <w:szCs w:val="24"/>
          <w:lang w:val="it-IT" w:eastAsia="en-US" w:bidi="ar-SA"/>
        </w:rPr>
        <w:t>..</w:t>
      </w:r>
    </w:p>
    <w:p>
      <w:pPr>
        <w:pStyle w:val="Normal"/>
        <w:bidi w:val="0"/>
        <w:spacing w:lineRule="auto" w:line="360"/>
        <w:ind w:left="0" w:right="0" w:hanging="0"/>
        <w:jc w:val="both"/>
        <w:rPr/>
      </w:pPr>
      <w:r>
        <w:rPr>
          <w:rFonts w:eastAsia="Calibri" w:cs="" w:cstheme="minorBidi" w:eastAsiaTheme="minorHAnsi"/>
          <w:color w:val="auto"/>
          <w:kern w:val="0"/>
          <w:sz w:val="20"/>
          <w:szCs w:val="20"/>
          <w:lang w:val="it-IT" w:eastAsia="en-US" w:bidi="ar-SA"/>
        </w:rPr>
        <w:t>importo …..……………………………………………………… data di inizio e fine della prestazione ..……………………………………………….</w:t>
      </w:r>
    </w:p>
    <w:p>
      <w:pPr>
        <w:pStyle w:val="Normal"/>
        <w:bidi w:val="0"/>
        <w:spacing w:lineRule="auto" w:line="360"/>
        <w:ind w:left="0" w:right="0" w:hanging="0"/>
        <w:jc w:val="both"/>
        <w:rPr/>
      </w:pPr>
      <w:r>
        <w:rPr>
          <w:rFonts w:eastAsia="Calibri" w:cs="" w:cstheme="minorBidi" w:eastAsiaTheme="minorHAnsi"/>
          <w:b/>
          <w:bCs/>
          <w:color w:val="auto"/>
          <w:kern w:val="0"/>
          <w:sz w:val="20"/>
          <w:szCs w:val="20"/>
          <w:lang w:val="it-IT" w:eastAsia="en-US" w:bidi="ar-SA"/>
        </w:rPr>
        <w:t xml:space="preserve">8. </w:t>
      </w:r>
      <w:r>
        <w:rPr>
          <w:rFonts w:eastAsia="Calibri" w:cs="" w:cstheme="minorBidi" w:eastAsiaTheme="minorHAnsi"/>
          <w:color w:val="auto"/>
          <w:kern w:val="0"/>
          <w:sz w:val="20"/>
          <w:szCs w:val="20"/>
          <w:lang w:val="it-IT" w:eastAsia="en-US" w:bidi="ar-SA"/>
        </w:rPr>
        <w:t xml:space="preserve">che l’operatore economico </w:t>
      </w:r>
      <w:r>
        <w:rPr>
          <w:rFonts w:eastAsia="Calibri" w:cs="" w:cstheme="minorBidi" w:eastAsiaTheme="minorHAnsi"/>
          <w:b/>
          <w:bCs/>
          <w:color w:val="auto"/>
          <w:kern w:val="0"/>
          <w:sz w:val="20"/>
          <w:szCs w:val="20"/>
          <w:lang w:val="it-IT" w:eastAsia="en-US" w:bidi="ar-SA"/>
        </w:rPr>
        <w:t>si impegna</w:t>
      </w:r>
      <w:r>
        <w:rPr>
          <w:rFonts w:eastAsia="Calibri" w:cs="" w:cstheme="minorBidi" w:eastAsiaTheme="minorHAnsi"/>
          <w:color w:val="auto"/>
          <w:kern w:val="0"/>
          <w:sz w:val="20"/>
          <w:szCs w:val="20"/>
          <w:lang w:val="it-IT" w:eastAsia="en-US" w:bidi="ar-SA"/>
        </w:rPr>
        <w:t>, ai sensi e nel rispetto dell’Avviso pubblico di indagine di mercato, a :</w:t>
      </w:r>
    </w:p>
    <w:p>
      <w:pPr>
        <w:pStyle w:val="Normal"/>
        <w:jc w:val="both"/>
        <w:rPr/>
      </w:pPr>
      <w:r>
        <w:rPr>
          <w:rFonts w:cs="Arial" w:ascii="Arial" w:hAnsi="Arial"/>
          <w:color w:val="000000"/>
          <w:sz w:val="22"/>
          <w:szCs w:val="22"/>
        </w:rPr>
        <w:t xml:space="preserve">□ </w:t>
      </w:r>
      <w:r>
        <w:rPr>
          <w:rFonts w:eastAsia="Calibri" w:cs="" w:cstheme="minorBidi" w:eastAsiaTheme="minorHAnsi"/>
          <w:color w:val="auto"/>
          <w:kern w:val="0"/>
          <w:sz w:val="20"/>
          <w:szCs w:val="20"/>
          <w:lang w:val="it-IT" w:eastAsia="en-US" w:bidi="ar-SA"/>
        </w:rPr>
        <w:t>garantire lo Sportello informativo presso il Comune di Foligno (con apertura al pubblico minino 48 ore mensili, dal lunedì al sabato sia in fascia antimeridiana che pomeridiana)</w:t>
      </w:r>
    </w:p>
    <w:p>
      <w:pPr>
        <w:pStyle w:val="Normal"/>
        <w:jc w:val="both"/>
        <w:rPr/>
      </w:pPr>
      <w:r>
        <w:rPr>
          <w:rFonts w:cs="Arial" w:ascii="Arial" w:hAnsi="Arial"/>
          <w:color w:val="000000"/>
          <w:sz w:val="22"/>
          <w:szCs w:val="22"/>
        </w:rPr>
        <w:t xml:space="preserve">□ </w:t>
      </w:r>
      <w:r>
        <w:rPr>
          <w:rFonts w:eastAsia="Calibri" w:cs="" w:cstheme="minorBidi" w:eastAsiaTheme="minorHAnsi"/>
          <w:color w:val="auto"/>
          <w:kern w:val="0"/>
          <w:sz w:val="20"/>
          <w:szCs w:val="20"/>
          <w:lang w:val="it-IT" w:eastAsia="en-US" w:bidi="ar-SA"/>
        </w:rPr>
        <w:t>garantire punti informativi territoriali presso i Comuni della Zona Sociale n. 8 (con apertura al pubblico per ciascun Comune di almeno 6 ore mensili, dal lunedì al sabato sia in fascia antimeridiana che pomeridiana)</w:t>
      </w:r>
    </w:p>
    <w:p>
      <w:pPr>
        <w:pStyle w:val="Normal"/>
        <w:jc w:val="both"/>
        <w:rPr/>
      </w:pPr>
      <w:r>
        <w:rPr>
          <w:rFonts w:eastAsia="Calibri" w:cs="" w:cstheme="minorBidi" w:eastAsiaTheme="minorHAnsi"/>
          <w:color w:val="auto"/>
          <w:kern w:val="0"/>
          <w:sz w:val="20"/>
          <w:szCs w:val="20"/>
          <w:lang w:val="it-IT" w:eastAsia="en-US" w:bidi="ar-SA"/>
        </w:rPr>
        <w:t xml:space="preserve">□ </w:t>
      </w:r>
      <w:r>
        <w:rPr>
          <w:rFonts w:eastAsia="Calibri" w:cs="" w:cstheme="minorBidi" w:eastAsiaTheme="minorHAnsi"/>
          <w:color w:val="auto"/>
          <w:kern w:val="0"/>
          <w:sz w:val="20"/>
          <w:szCs w:val="20"/>
          <w:lang w:val="it-IT" w:eastAsia="en-US" w:bidi="ar-SA"/>
        </w:rPr>
        <w:t>garantire minimo 10  laboratori/iniziative per tutto il periodo dell’affidamento, aperti a tutti i Comuni della Zona Sociale n. 8 e afferenti a tutte e tre le aree tematiche di intervento previste nell’Avviso</w:t>
      </w:r>
    </w:p>
    <w:p>
      <w:pPr>
        <w:pStyle w:val="Corpodeltesto3"/>
        <w:spacing w:lineRule="auto" w:line="240"/>
        <w:rPr/>
      </w:pPr>
      <w:r>
        <w:rPr>
          <w:rFonts w:eastAsia="Calibri" w:cs="" w:ascii="Calibri" w:hAnsi="Calibri" w:cstheme="minorBidi" w:eastAsiaTheme="minorHAnsi"/>
          <w:b w:val="false"/>
          <w:bCs w:val="false"/>
          <w:color w:val="auto"/>
          <w:kern w:val="0"/>
          <w:sz w:val="20"/>
          <w:szCs w:val="20"/>
          <w:lang w:val="it-IT" w:eastAsia="en-US" w:bidi="ar-SA"/>
        </w:rPr>
        <w:t xml:space="preserve">□  </w:t>
      </w:r>
      <w:r>
        <w:rPr>
          <w:rFonts w:eastAsia="Calibri" w:cs="" w:ascii="Calibri" w:hAnsi="Calibri" w:cstheme="minorBidi" w:eastAsiaTheme="minorHAnsi"/>
          <w:b w:val="false"/>
          <w:bCs w:val="false"/>
          <w:color w:val="auto"/>
          <w:kern w:val="0"/>
          <w:sz w:val="20"/>
          <w:szCs w:val="20"/>
          <w:lang w:val="it-IT" w:eastAsia="en-US" w:bidi="ar-SA"/>
        </w:rPr>
        <w:t xml:space="preserve">garantire l’attività di animazione  per bambini per tutto il periodo estivo (periodo di chiusura degli istituti scolastici) dal lunedì al venerdì in orario nell’intero arco della giornata; </w:t>
      </w:r>
    </w:p>
    <w:p>
      <w:pPr>
        <w:pStyle w:val="Corpodeltesto3"/>
        <w:spacing w:lineRule="auto" w:line="240"/>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ascii="Calibri" w:hAnsi="Calibri" w:cstheme="minorBidi" w:eastAsiaTheme="minorHAnsi"/>
          <w:b w:val="false"/>
          <w:bCs w:val="false"/>
          <w:color w:val="auto"/>
          <w:kern w:val="0"/>
          <w:sz w:val="20"/>
          <w:szCs w:val="20"/>
          <w:lang w:val="it-IT" w:eastAsia="en-US" w:bidi="ar-SA"/>
        </w:rPr>
        <w:t xml:space="preserve">□ </w:t>
      </w:r>
      <w:r>
        <w:rPr>
          <w:rFonts w:eastAsia="Calibri" w:cs="" w:ascii="Calibri" w:hAnsi="Calibri" w:cstheme="minorBidi" w:eastAsiaTheme="minorHAnsi"/>
          <w:b w:val="false"/>
          <w:bCs w:val="false"/>
          <w:color w:val="auto"/>
          <w:kern w:val="0"/>
          <w:sz w:val="20"/>
          <w:szCs w:val="20"/>
          <w:lang w:val="it-IT" w:eastAsia="en-US" w:bidi="ar-SA"/>
        </w:rPr>
        <w:t>garantire  l’attività di sostegno allo studio/aiuto compiti in tutto l’arco dell’anno scolastico dal lunedì al venerdì in orario pomeridiano</w:t>
      </w:r>
    </w:p>
    <w:p>
      <w:pPr>
        <w:pStyle w:val="Corpodeltesto3"/>
        <w:spacing w:lineRule="auto" w:line="240"/>
        <w:rPr/>
      </w:pPr>
      <w:r>
        <w:rPr>
          <w:rFonts w:eastAsia="Calibri" w:cs="" w:ascii="Calibri" w:hAnsi="Calibri" w:cstheme="minorBidi" w:eastAsiaTheme="minorHAnsi"/>
          <w:b w:val="false"/>
          <w:bCs w:val="false"/>
          <w:color w:val="auto"/>
          <w:kern w:val="0"/>
          <w:sz w:val="20"/>
          <w:szCs w:val="20"/>
          <w:lang w:val="it-IT" w:eastAsia="en-US" w:bidi="ar-SA"/>
        </w:rPr>
        <w:t xml:space="preserve">□ </w:t>
      </w:r>
      <w:r>
        <w:rPr>
          <w:rFonts w:eastAsia="Calibri" w:cs="" w:ascii="Calibri" w:hAnsi="Calibri" w:cstheme="minorBidi" w:eastAsiaTheme="minorHAnsi"/>
          <w:b w:val="false"/>
          <w:bCs w:val="false"/>
          <w:color w:val="auto"/>
          <w:kern w:val="0"/>
          <w:sz w:val="20"/>
          <w:szCs w:val="20"/>
          <w:lang w:val="it-IT" w:eastAsia="en-US" w:bidi="ar-SA"/>
        </w:rPr>
        <w:t>garantire consulenza e servizi in materia di alfabetizzazione mediatica e digitale dei minori, con particolare attenzione alla loro tutela rispetto all’esposizione a contenuti pornografici e violenti</w:t>
      </w:r>
    </w:p>
    <w:p>
      <w:pPr>
        <w:pStyle w:val="Corpodeltesto3"/>
        <w:spacing w:lineRule="auto" w:line="240"/>
        <w:rPr/>
      </w:pPr>
      <w:r>
        <w:rPr>
          <w:rFonts w:eastAsia="Calibri" w:cs="" w:ascii="Calibri" w:hAnsi="Calibri" w:cstheme="minorBidi" w:eastAsiaTheme="minorHAnsi"/>
          <w:b w:val="false"/>
          <w:bCs w:val="false"/>
          <w:color w:val="auto"/>
          <w:kern w:val="0"/>
          <w:sz w:val="20"/>
          <w:szCs w:val="20"/>
          <w:lang w:val="it-IT" w:eastAsia="en-US" w:bidi="ar-SA"/>
        </w:rPr>
        <w:t xml:space="preserve">□ </w:t>
      </w:r>
      <w:r>
        <w:rPr>
          <w:rFonts w:eastAsia="Calibri" w:cs="" w:ascii="Calibri" w:hAnsi="Calibri" w:cstheme="minorBidi" w:eastAsiaTheme="minorHAnsi"/>
          <w:b w:val="false"/>
          <w:bCs w:val="false"/>
          <w:color w:val="auto"/>
          <w:kern w:val="0"/>
          <w:sz w:val="20"/>
          <w:szCs w:val="20"/>
          <w:lang w:val="it-IT" w:eastAsia="en-US" w:bidi="ar-SA"/>
        </w:rPr>
        <w:t>garantire servizi di alfabetizzazione delle famiglie sulla prevenzione e sugli effetti dell’assunzione delle sostanze psicotrope attraverso l’utilizzo dei materiali resi disponibili dal dipartimento per le politiche antidroga della Presidenza del Consiglio dei Ministri</w:t>
      </w:r>
    </w:p>
    <w:p>
      <w:pPr>
        <w:pStyle w:val="Corpodeltesto3"/>
        <w:spacing w:lineRule="auto" w:line="240"/>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ascii="Calibri" w:hAnsi="Calibri" w:cstheme="minorBidi" w:eastAsiaTheme="minorHAnsi"/>
          <w:b w:val="false"/>
          <w:bCs w:val="false"/>
          <w:color w:val="auto"/>
          <w:kern w:val="0"/>
          <w:sz w:val="20"/>
          <w:szCs w:val="20"/>
          <w:lang w:val="it-IT" w:eastAsia="en-US" w:bidi="ar-SA"/>
        </w:rPr>
        <w:t xml:space="preserve">□ </w:t>
      </w:r>
      <w:r>
        <w:rPr>
          <w:rFonts w:eastAsia="Calibri" w:cs="" w:ascii="Calibri" w:hAnsi="Calibri" w:cstheme="minorBidi" w:eastAsiaTheme="minorHAnsi"/>
          <w:b w:val="false"/>
          <w:bCs w:val="false"/>
          <w:color w:val="auto"/>
          <w:kern w:val="0"/>
          <w:sz w:val="20"/>
          <w:szCs w:val="20"/>
          <w:lang w:val="it-IT" w:eastAsia="en-US" w:bidi="ar-SA"/>
        </w:rPr>
        <w:t>garantire servizi finalizzati alla promozione dei rapporti intergenerazionali, alla valorizzazione pratica dell’invecchiamento attivo, anche attraverso il coinvolgimento volontario delle persone anziane in attività di accompagnamento, assistenza e consulenza alle famiglie</w:t>
      </w:r>
    </w:p>
    <w:p>
      <w:pPr>
        <w:pStyle w:val="Normal"/>
        <w:jc w:val="both"/>
        <w:rPr/>
      </w:pPr>
      <w:r>
        <w:rPr>
          <w:rFonts w:cs="Arial" w:ascii="Arial" w:hAnsi="Arial"/>
          <w:color w:val="000000"/>
          <w:sz w:val="22"/>
          <w:szCs w:val="22"/>
        </w:rPr>
        <w:t xml:space="preserve">□ </w:t>
      </w:r>
      <w:r>
        <w:rPr>
          <w:rFonts w:eastAsia="Calibri" w:cs="" w:cstheme="minorBidi" w:eastAsiaTheme="minorHAnsi"/>
          <w:color w:val="auto"/>
          <w:kern w:val="0"/>
          <w:sz w:val="20"/>
          <w:szCs w:val="20"/>
          <w:lang w:val="it-IT" w:eastAsia="en-US" w:bidi="ar-SA"/>
        </w:rPr>
        <w:t>mettere a disposizione arredi  e attrezzature funzionali allo svolgimento delle attività richieste del Centro per la famiglia</w:t>
      </w:r>
    </w:p>
    <w:p>
      <w:pPr>
        <w:pStyle w:val="Normal"/>
        <w:jc w:val="both"/>
        <w:rPr/>
      </w:pPr>
      <w:r>
        <w:rPr>
          <w:rFonts w:cs="Arial" w:ascii="Arial" w:hAnsi="Arial"/>
          <w:color w:val="000000"/>
          <w:sz w:val="22"/>
          <w:szCs w:val="22"/>
        </w:rPr>
        <w:t xml:space="preserve">□ </w:t>
      </w:r>
      <w:r>
        <w:rPr>
          <w:rFonts w:eastAsia="Calibri" w:cs="" w:cstheme="minorBidi" w:eastAsiaTheme="minorHAnsi"/>
          <w:color w:val="auto"/>
          <w:kern w:val="0"/>
          <w:sz w:val="20"/>
          <w:szCs w:val="20"/>
          <w:lang w:val="it-IT" w:eastAsia="en-US" w:bidi="ar-SA"/>
        </w:rPr>
        <w:t>mettere a disposizione e impiegare personale qualificato con diverso profilo professionale (educatore professionale, psicologo, pedagogista, mediatore familiare, etc.)</w:t>
      </w:r>
    </w:p>
    <w:p>
      <w:pPr>
        <w:pStyle w:val="Normal"/>
        <w:jc w:val="both"/>
        <w:rPr/>
      </w:pPr>
      <w:r>
        <w:rPr>
          <w:rFonts w:cs="Arial" w:ascii="Arial" w:hAnsi="Arial"/>
          <w:color w:val="000000"/>
          <w:sz w:val="22"/>
          <w:szCs w:val="22"/>
        </w:rPr>
        <w:t xml:space="preserve">□ </w:t>
      </w:r>
      <w:r>
        <w:rPr>
          <w:rFonts w:eastAsia="Calibri" w:cs="" w:cstheme="minorBidi" w:eastAsiaTheme="minorHAnsi"/>
          <w:color w:val="auto"/>
          <w:kern w:val="0"/>
          <w:sz w:val="20"/>
          <w:szCs w:val="20"/>
          <w:lang w:val="it-IT" w:eastAsia="en-US" w:bidi="ar-SA"/>
        </w:rPr>
        <w:t>collaborare in maniera strutturata e continuativa con soggetti istituzionali, pubblici e privati che a vario titolo operano sul territorio a favore delle famiglie e dei minori</w:t>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9.</w:t>
      </w:r>
      <w:r>
        <w:rPr>
          <w:rFonts w:eastAsia="Calibri" w:cs="" w:cstheme="minorBidi" w:eastAsiaTheme="minorHAnsi"/>
          <w:b w:val="false"/>
          <w:bCs w:val="false"/>
          <w:color w:val="auto"/>
          <w:kern w:val="0"/>
          <w:sz w:val="20"/>
          <w:szCs w:val="20"/>
          <w:lang w:val="it-IT" w:eastAsia="en-US" w:bidi="ar-SA"/>
        </w:rPr>
        <w:t xml:space="preserve"> di accettare, senza condizione o riserva alcuna, tutte le disposizioni contenute nell’Avviso pubblico di indagine di mercato;</w:t>
      </w:r>
    </w:p>
    <w:p>
      <w:pPr>
        <w:pStyle w:val="Normal"/>
        <w:spacing w:lineRule="auto" w:line="240" w:before="0" w:after="0"/>
        <w:jc w:val="both"/>
        <w:rPr/>
      </w:pPr>
      <w:r>
        <w:rPr>
          <w:rFonts w:eastAsia="Calibri" w:cs="" w:cstheme="minorBidi" w:eastAsiaTheme="minorHAnsi"/>
          <w:b w:val="false"/>
          <w:bCs w:val="false"/>
          <w:color w:val="auto"/>
          <w:kern w:val="0"/>
          <w:sz w:val="20"/>
          <w:szCs w:val="20"/>
          <w:lang w:val="it-IT" w:eastAsia="en-US" w:bidi="ar-SA"/>
        </w:rPr>
        <w:t>10. di autorizzare espressamente la Stazione Appaltante ad effettuare le eventuali comunicazioni relative alla presente procedura al seguente indirizzo di posta elettronica certificata:</w:t>
      </w:r>
    </w:p>
    <w:p>
      <w:pPr>
        <w:pStyle w:val="Normal"/>
        <w:spacing w:lineRule="auto" w:line="240" w:before="0" w:after="0"/>
        <w:jc w:val="both"/>
        <w:rPr/>
      </w:pPr>
      <w:r>
        <w:rPr>
          <w:rFonts w:eastAsia="Calibri" w:cs="" w:cstheme="minorBidi" w:eastAsiaTheme="minorHAnsi"/>
          <w:b w:val="false"/>
          <w:bCs w:val="false"/>
          <w:color w:val="auto"/>
          <w:kern w:val="0"/>
          <w:sz w:val="20"/>
          <w:szCs w:val="20"/>
          <w:lang w:val="it-IT" w:eastAsia="en-US" w:bidi="ar-SA"/>
        </w:rPr>
        <w:t xml:space="preserve"> ………………………………………………………………………………………………………………………………………………………………………………………</w:t>
      </w:r>
      <w:r>
        <w:rPr>
          <w:rFonts w:eastAsia="Calibri" w:cs="" w:cstheme="minorBidi" w:eastAsiaTheme="minorHAnsi"/>
          <w:b w:val="false"/>
          <w:bCs w:val="false"/>
          <w:color w:val="auto"/>
          <w:kern w:val="0"/>
          <w:sz w:val="20"/>
          <w:szCs w:val="20"/>
          <w:lang w:val="it-IT" w:eastAsia="en-US" w:bidi="ar-SA"/>
        </w:rPr>
        <w:t>.</w:t>
      </w:r>
    </w:p>
    <w:p>
      <w:pPr>
        <w:pStyle w:val="Normal"/>
        <w:spacing w:lineRule="auto" w:line="240" w:before="0" w:after="0"/>
        <w:jc w:val="both"/>
        <w:rPr>
          <w:rFonts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11.</w:t>
      </w:r>
      <w:r>
        <w:rPr>
          <w:rFonts w:eastAsia="Calibri" w:cs="" w:cstheme="minorBidi" w:eastAsiaTheme="minorHAnsi"/>
          <w:b w:val="false"/>
          <w:bCs w:val="false"/>
          <w:color w:val="auto"/>
          <w:kern w:val="0"/>
          <w:sz w:val="20"/>
          <w:szCs w:val="20"/>
          <w:lang w:val="it-IT" w:eastAsia="en-US" w:bidi="ar-SA"/>
        </w:rPr>
        <w:t xml:space="preserve"> di aver preso visione e di accettare il trattamento dei dati personali come da informativa sulla privacy allegata alla presente domanda di partecipazione.</w:t>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b/>
          <w:b/>
          <w:bCs/>
        </w:rPr>
      </w:pPr>
      <w:r>
        <w:rPr>
          <w:rFonts w:eastAsia="Calibri" w:cs="" w:cstheme="minorBidi" w:eastAsiaTheme="minorHAnsi"/>
          <w:b/>
          <w:bCs/>
          <w:color w:val="auto"/>
          <w:kern w:val="0"/>
          <w:sz w:val="20"/>
          <w:szCs w:val="20"/>
          <w:lang w:val="it-IT" w:eastAsia="en-US" w:bidi="ar-SA"/>
        </w:rPr>
        <w:t xml:space="preserve">ALLEGA ALLA DOMANDA DI PARTECIPAZIONE CURRICULUM DELL’OPERATORE ECONOMICO </w:t>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pPr>
      <w:r>
        <w:rPr>
          <w:rFonts w:eastAsia="Calibri" w:cs="" w:cstheme="minorBidi" w:eastAsiaTheme="minorHAnsi"/>
          <w:b w:val="false"/>
          <w:bCs w:val="false"/>
          <w:color w:val="auto"/>
          <w:kern w:val="0"/>
          <w:sz w:val="20"/>
          <w:szCs w:val="20"/>
          <w:lang w:val="it-IT" w:eastAsia="en-US" w:bidi="ar-SA"/>
        </w:rPr>
        <w:tab/>
        <w:tab/>
        <w:tab/>
        <w:tab/>
        <w:tab/>
        <w:tab/>
        <w:tab/>
        <w:tab/>
        <w:tab/>
        <w:t>Firma digitale</w:t>
      </w:r>
    </w:p>
    <w:p>
      <w:pPr>
        <w:pStyle w:val="Normal"/>
        <w:spacing w:lineRule="auto" w:line="240" w:before="0" w:after="0"/>
        <w:jc w:val="both"/>
        <w:rPr>
          <w:rFonts w:ascii="Calibri" w:hAnsi="Calibri" w:eastAsia="TimesNewRomanPSMT" w:cs="Liberation Serif"/>
          <w:b/>
          <w:b/>
          <w:bCs/>
        </w:rPr>
      </w:pPr>
      <w:r>
        <w:rPr>
          <w:rFonts w:eastAsia="TimesNewRomanPSMT" w:cs="Liberation Serif"/>
          <w:b/>
          <w:bCs/>
        </w:rPr>
      </w:r>
    </w:p>
    <w:p>
      <w:pPr>
        <w:pStyle w:val="Normal"/>
        <w:spacing w:lineRule="auto" w:line="240" w:before="0" w:after="0"/>
        <w:jc w:val="both"/>
        <w:rPr>
          <w:rFonts w:ascii="Calibri" w:hAnsi="Calibri" w:eastAsia="TimesNewRomanPSMT" w:cs="Liberation Serif"/>
          <w:b/>
          <w:b/>
          <w:bCs/>
        </w:rPr>
      </w:pPr>
      <w:r>
        <w:rPr>
          <w:rFonts w:eastAsia="TimesNewRomanPSMT" w:cs="Liberation Serif"/>
          <w:b/>
          <w:bCs/>
        </w:rPr>
      </w:r>
    </w:p>
    <w:p>
      <w:pPr>
        <w:pStyle w:val="Normal"/>
        <w:spacing w:lineRule="auto" w:line="240" w:before="0" w:after="0"/>
        <w:jc w:val="both"/>
        <w:rPr>
          <w:rFonts w:ascii="Calibri" w:hAnsi="Calibri" w:eastAsia="TimesNewRomanPSMT" w:cs="Liberation Serif"/>
          <w:b/>
          <w:b/>
          <w:bCs/>
        </w:rPr>
      </w:pPr>
      <w:r>
        <w:rPr>
          <w:rFonts w:eastAsia="TimesNewRomanPSMT" w:cs="Liberation Serif"/>
          <w:b/>
          <w:bCs/>
        </w:rPr>
      </w:r>
    </w:p>
    <w:p>
      <w:pPr>
        <w:pStyle w:val="Normal"/>
        <w:spacing w:lineRule="auto" w:line="240" w:before="0" w:after="0"/>
        <w:jc w:val="both"/>
        <w:rPr>
          <w:rFonts w:ascii="Calibri" w:hAnsi="Calibri" w:eastAsia="TimesNewRomanPSMT" w:cs="Liberation Serif"/>
          <w:b/>
          <w:b/>
          <w:bCs/>
        </w:rPr>
      </w:pPr>
      <w:r>
        <w:rPr>
          <w:rFonts w:eastAsia="TimesNewRomanPSMT" w:cs="Liberation Serif"/>
          <w:b/>
          <w:bCs/>
        </w:rPr>
      </w:r>
    </w:p>
    <w:p>
      <w:pPr>
        <w:pStyle w:val="Normal"/>
        <w:spacing w:lineRule="auto" w:line="240" w:before="0" w:after="0"/>
        <w:jc w:val="both"/>
        <w:rPr/>
      </w:pPr>
      <w:r>
        <w:rPr>
          <w:rFonts w:eastAsia="Calibri" w:cs="" w:cstheme="minorBidi" w:eastAsiaTheme="minorHAnsi"/>
          <w:b w:val="false"/>
          <w:bCs w:val="false"/>
          <w:color w:val="auto"/>
          <w:kern w:val="0"/>
          <w:sz w:val="20"/>
          <w:szCs w:val="20"/>
          <w:lang w:val="it-IT" w:eastAsia="en-US" w:bidi="ar-SA"/>
        </w:rPr>
        <w:t xml:space="preserve">La domanda di partecipazione all’indagine di mercato deve essere redatta in lingua italiana e sottoscritta con firma digitale del legale rappresentante o da altro soggetto dotato di poteri di rappresentanza specifici. Deve essere allegata, qualora il dichiarante sia un procuratore del concorrente, copia della relativa procura oppure copia del verbale di conferimento che attesti il potere del sottoscrittore e gli estremi dell’atto notarile oppure, solo nel caso in cui dalla visura camerale del concorrente risulti l’indicazione espressa dei poteri rappresentativi conferiti con la procura, la dichiarazione sostitutiva resa dal procuratore attestante la sussistenza dei poteri rappresentativi risultanti dalla visura oppure copia della visura camerale . </w:t>
      </w:r>
    </w:p>
    <w:p>
      <w:pPr>
        <w:pStyle w:val="Normal"/>
        <w:spacing w:lineRule="auto" w:line="240" w:before="0" w:after="0"/>
        <w:jc w:val="both"/>
        <w:rPr/>
      </w:pPr>
      <w:r>
        <w:rPr>
          <w:rFonts w:eastAsia="Calibri" w:cs="" w:cstheme="minorBidi" w:eastAsiaTheme="minorHAnsi"/>
          <w:b w:val="false"/>
          <w:bCs w:val="false"/>
          <w:color w:val="auto"/>
          <w:kern w:val="0"/>
          <w:sz w:val="20"/>
          <w:szCs w:val="20"/>
          <w:lang w:val="it-IT" w:eastAsia="en-US" w:bidi="ar-SA"/>
        </w:rPr>
        <w:t>In caso di raggruppamento temporaneo di concorrenti o consorzio ordinario o GEIE non ancora costituito, la domanda di partecipazione all’indagine di mercato deve essere resa e sottoscritta dal rappresentante di ciascuna soggetto del raggruppamento R.T.I o consorzio ordinario o GEIE.</w:t>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240" w:before="0" w:after="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r>
        <w:br w:type="page"/>
      </w:r>
    </w:p>
    <w:p>
      <w:pPr>
        <w:pStyle w:val="Normal"/>
        <w:spacing w:lineRule="auto" w:line="240" w:before="0" w:after="0"/>
        <w:jc w:val="both"/>
        <w:rPr/>
      </w:pPr>
      <w:r>
        <w:rPr>
          <w:rFonts w:eastAsia="Calibri" w:cs="" w:cstheme="minorBidi" w:eastAsiaTheme="minorHAnsi"/>
          <w:b/>
          <w:bCs/>
          <w:color w:val="auto"/>
          <w:kern w:val="0"/>
          <w:sz w:val="20"/>
          <w:szCs w:val="20"/>
          <w:lang w:val="it-IT" w:eastAsia="en-US" w:bidi="ar-SA"/>
        </w:rPr>
        <w:t>INFORMATIVA RESA AI SENSI DEGLI ARTICOLI 13 E 14 DEL REGOLAMENTO UE 2016/679 “GDPR”</w:t>
      </w:r>
    </w:p>
    <w:p>
      <w:pPr>
        <w:pStyle w:val="Normal"/>
        <w:spacing w:lineRule="auto" w:line="360"/>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360"/>
        <w:jc w:val="both"/>
        <w:rPr/>
      </w:pPr>
      <w:r>
        <w:rPr>
          <w:rFonts w:eastAsia="Calibri" w:cs="" w:cstheme="minorBidi" w:eastAsiaTheme="minorHAnsi"/>
          <w:b w:val="false"/>
          <w:bCs w:val="false"/>
          <w:color w:val="auto"/>
          <w:kern w:val="0"/>
          <w:sz w:val="20"/>
          <w:szCs w:val="20"/>
          <w:lang w:val="it-IT" w:eastAsia="en-US" w:bidi="ar-SA"/>
        </w:rPr>
        <w:t xml:space="preserve">Trattamento dei dati personali – In applicazione dell’articolo 48 del DPR 28 dicembre 2000 n. 445 si informa, ai sensi dell’art. 13 del Regolamento UE 2016/679 (GDPR) e del D.Lgs. n. 196/2003, come modificato dal D.Lgs. n. 101/2018, che i dati forniti saranno utilizzati esclusivamente nell’ambito del procedimento a cui i dati si riferiscono. </w:t>
      </w:r>
      <w:r>
        <w:rPr>
          <w:rFonts w:eastAsia="Calibri" w:cs="" w:cstheme="minorBidi" w:eastAsiaTheme="minorHAnsi"/>
          <w:b w:val="false"/>
          <w:bCs w:val="false"/>
          <w:strike w:val="false"/>
          <w:dstrike w:val="false"/>
          <w:color w:val="auto"/>
          <w:kern w:val="0"/>
          <w:sz w:val="20"/>
          <w:szCs w:val="20"/>
          <w:u w:val="none"/>
          <w:lang w:val="it-IT" w:eastAsia="en-US" w:bidi="ar-SA"/>
        </w:rPr>
        <w:t xml:space="preserve">I dati forniti saranno trattati, anche con l’ausilio di mezzi elettronici, dal personale interno alla stazione appaltante interessato dal procedimento di gara e potranno essere comunicati ai soggetti istituzionali nei soli casi previsti dalle disposizioni di legge o di regolamento o a terzi interessati nel rispetto della normativa disciplinante il diritto di accesso. A tale proposito, si ricorda che le dichiarazioni sostitutive rese nell’ambito della presente gara sono soggette a controllo a cura della stazione appaltante ai sensi dell’articolo 71 del DPR n. 445/2000, in ossequio alle previsioni contenute nel D.Lgs. n. 36/2023. Titolare del trattamento dei dati è il Comune di Foligno, nella persona del Sindaco pro tempore, con sede in Piazza della Repubblica n. 10, 06034 Foligno (PG), PEC comune.foligno@postacert.umbria.it , tel. centralino 0742/3301. Soggetto designato per il trattamento dei dati è la Dirigente dell’Area Servizi Generali Dott.ssa Arianna Lattanzi. Il Responsabile della protezione dei dati (RPD o DPO) designato ai sensi dell’articolo 37 del GDPR è l’Avvocato Annalisa Luciani, PEC avvannalisaluciani@puntopec.it , tel. 0744/903125. Alcuni dati personali potranno essere pubblicati sul </w:t>
      </w:r>
      <w:r>
        <w:rPr>
          <w:rFonts w:eastAsia="Calibri" w:cs="" w:cstheme="minorBidi" w:eastAsiaTheme="minorHAnsi"/>
          <w:b w:val="false"/>
          <w:bCs w:val="false"/>
          <w:i w:val="false"/>
          <w:strike w:val="false"/>
          <w:dstrike w:val="false"/>
          <w:color w:val="auto"/>
          <w:kern w:val="0"/>
          <w:sz w:val="20"/>
          <w:szCs w:val="20"/>
          <w:u w:val="none"/>
          <w:lang w:val="it-IT" w:eastAsia="en-US" w:bidi="ar-SA"/>
        </w:rPr>
        <w:t xml:space="preserve">sito Internet istituzionale dell’Ente </w:t>
      </w:r>
      <w:r>
        <w:rPr>
          <w:rFonts w:eastAsia="Calibri" w:cs="" w:cstheme="minorBidi" w:eastAsiaTheme="minorHAnsi"/>
          <w:b w:val="false"/>
          <w:bCs w:val="false"/>
          <w:strike w:val="false"/>
          <w:dstrike w:val="false"/>
          <w:color w:val="auto"/>
          <w:kern w:val="0"/>
          <w:sz w:val="20"/>
          <w:szCs w:val="20"/>
          <w:u w:val="none"/>
          <w:lang w:val="it-IT" w:eastAsia="en-US" w:bidi="ar-SA"/>
        </w:rPr>
        <w:t>nella sezione “</w:t>
      </w:r>
      <w:r>
        <w:rPr>
          <w:rFonts w:eastAsia="Calibri" w:cs="" w:cstheme="minorBidi" w:eastAsiaTheme="minorHAnsi"/>
          <w:b w:val="false"/>
          <w:bCs w:val="false"/>
          <w:i/>
          <w:strike w:val="false"/>
          <w:dstrike w:val="false"/>
          <w:color w:val="auto"/>
          <w:kern w:val="0"/>
          <w:sz w:val="20"/>
          <w:szCs w:val="20"/>
          <w:u w:val="none"/>
          <w:lang w:val="it-IT" w:eastAsia="en-US" w:bidi="ar-SA"/>
        </w:rPr>
        <w:t>Albo pretorio on-line</w:t>
      </w:r>
      <w:r>
        <w:rPr>
          <w:rFonts w:eastAsia="Calibri" w:cs="" w:cstheme="minorBidi" w:eastAsiaTheme="minorHAnsi"/>
          <w:b w:val="false"/>
          <w:bCs w:val="false"/>
          <w:i w:val="false"/>
          <w:strike w:val="false"/>
          <w:dstrike w:val="false"/>
          <w:color w:val="auto"/>
          <w:kern w:val="0"/>
          <w:sz w:val="20"/>
          <w:szCs w:val="20"/>
          <w:u w:val="none"/>
          <w:lang w:val="it-IT" w:eastAsia="en-US" w:bidi="ar-SA"/>
        </w:rPr>
        <w:t>”, nella sezione “</w:t>
      </w:r>
      <w:r>
        <w:rPr>
          <w:rFonts w:eastAsia="Calibri" w:cs="" w:cstheme="minorBidi" w:eastAsiaTheme="minorHAnsi"/>
          <w:b w:val="false"/>
          <w:bCs w:val="false"/>
          <w:i/>
          <w:strike w:val="false"/>
          <w:dstrike w:val="false"/>
          <w:color w:val="auto"/>
          <w:kern w:val="0"/>
          <w:sz w:val="20"/>
          <w:szCs w:val="20"/>
          <w:u w:val="none"/>
          <w:lang w:val="it-IT" w:eastAsia="en-US" w:bidi="ar-SA"/>
        </w:rPr>
        <w:t>Avvisi</w:t>
      </w:r>
      <w:r>
        <w:rPr>
          <w:rFonts w:eastAsia="Calibri" w:cs="" w:cstheme="minorBidi" w:eastAsiaTheme="minorHAnsi"/>
          <w:b w:val="false"/>
          <w:bCs w:val="false"/>
          <w:i w:val="false"/>
          <w:strike w:val="false"/>
          <w:dstrike w:val="false"/>
          <w:color w:val="auto"/>
          <w:kern w:val="0"/>
          <w:sz w:val="20"/>
          <w:szCs w:val="20"/>
          <w:u w:val="none"/>
          <w:lang w:val="it-IT" w:eastAsia="en-US" w:bidi="ar-SA"/>
        </w:rPr>
        <w:t>” nonché nella sezione “</w:t>
      </w:r>
      <w:r>
        <w:rPr>
          <w:rFonts w:eastAsia="Calibri" w:cs="" w:cstheme="minorBidi" w:eastAsiaTheme="minorHAnsi"/>
          <w:b w:val="false"/>
          <w:bCs w:val="false"/>
          <w:i/>
          <w:strike w:val="false"/>
          <w:dstrike w:val="false"/>
          <w:color w:val="auto"/>
          <w:kern w:val="0"/>
          <w:sz w:val="20"/>
          <w:szCs w:val="20"/>
          <w:u w:val="none"/>
          <w:lang w:val="it-IT" w:eastAsia="en-US" w:bidi="ar-SA"/>
        </w:rPr>
        <w:t>Amministrazione trasparente</w:t>
      </w:r>
      <w:r>
        <w:rPr>
          <w:rFonts w:eastAsia="Calibri" w:cs="" w:cstheme="minorBidi" w:eastAsiaTheme="minorHAnsi"/>
          <w:b w:val="false"/>
          <w:bCs w:val="false"/>
          <w:i w:val="false"/>
          <w:strike w:val="false"/>
          <w:dstrike w:val="false"/>
          <w:color w:val="auto"/>
          <w:kern w:val="0"/>
          <w:sz w:val="20"/>
          <w:szCs w:val="20"/>
          <w:u w:val="none"/>
          <w:lang w:val="it-IT" w:eastAsia="en-US" w:bidi="ar-SA"/>
        </w:rPr>
        <w:t xml:space="preserve">” per le finalità di trasparenza e per la durata previste dal D.Lgs. n. 33/2013, oltre che nella piattaforma telematica di negoziazione ed ivi rimanere esposti per il tempo previsto dalla legge. In tale ultimo caso i dati saranno indicizzati da motori di ricerca. I dati saranno trattati per il tempo stabilito dalla normativa nazionale e gli interessati avranno diritto ad accedere ai propri dati personali e a ottenere la rettifica degli stessi nonché potranno rivolgersi all’autorità Garante per proporre reclamo. </w:t>
      </w:r>
    </w:p>
    <w:p>
      <w:pPr>
        <w:pStyle w:val="Normal"/>
        <w:spacing w:lineRule="auto" w:line="360"/>
        <w:jc w:val="both"/>
        <w:rPr>
          <w:rFonts w:ascii="Calibri" w:hAnsi="Calibri" w:eastAsia="Calibri" w:cs="" w:cstheme="minorBidi" w:eastAsiaTheme="minorHAnsi"/>
          <w:b w:val="false"/>
          <w:b w:val="false"/>
          <w:bCs w:val="false"/>
          <w:color w:val="auto"/>
          <w:kern w:val="0"/>
          <w:sz w:val="20"/>
          <w:szCs w:val="20"/>
          <w:lang w:val="it-IT" w:eastAsia="en-US" w:bidi="ar-SA"/>
        </w:rPr>
      </w:pPr>
      <w:r>
        <w:rPr>
          <w:rFonts w:eastAsia="Calibri" w:cs="" w:cstheme="minorBidi" w:eastAsiaTheme="minorHAnsi"/>
          <w:b w:val="false"/>
          <w:bCs w:val="false"/>
          <w:color w:val="auto"/>
          <w:kern w:val="0"/>
          <w:sz w:val="20"/>
          <w:szCs w:val="20"/>
          <w:lang w:val="it-IT" w:eastAsia="en-US" w:bidi="ar-SA"/>
        </w:rPr>
      </w:r>
    </w:p>
    <w:p>
      <w:pPr>
        <w:pStyle w:val="Normal"/>
        <w:spacing w:lineRule="auto" w:line="360"/>
        <w:jc w:val="both"/>
        <w:rPr/>
      </w:pPr>
      <w:r>
        <w:rPr>
          <w:rFonts w:eastAsia="Calibri" w:cs="" w:cstheme="minorBidi" w:eastAsiaTheme="minorHAnsi"/>
          <w:b w:val="false"/>
          <w:bCs w:val="false"/>
          <w:i w:val="false"/>
          <w:strike w:val="false"/>
          <w:dstrike w:val="false"/>
          <w:color w:val="auto"/>
          <w:kern w:val="0"/>
          <w:sz w:val="20"/>
          <w:szCs w:val="20"/>
          <w:u w:val="none"/>
          <w:lang w:val="it-IT" w:eastAsia="en-US" w:bidi="ar-SA"/>
        </w:rPr>
        <w:t>Un’informativa completa e aggiornata è pubblicata sul sito Internet del Comune di Foligno all’indirizzo: https://www.comune.foligno.pg.it/privacy-policy/</w:t>
      </w:r>
      <w:r>
        <w:rPr>
          <w:rFonts w:eastAsia="Calibri" w:cs="" w:cstheme="minorBidi" w:eastAsiaTheme="minorHAnsi"/>
          <w:b w:val="false"/>
          <w:bCs w:val="false"/>
          <w:i/>
          <w:strike w:val="false"/>
          <w:dstrike w:val="false"/>
          <w:color w:val="auto"/>
          <w:kern w:val="0"/>
          <w:sz w:val="20"/>
          <w:szCs w:val="20"/>
          <w:u w:val="none"/>
          <w:lang w:val="it-IT" w:eastAsia="en-US" w:bidi="ar-SA"/>
        </w:rPr>
        <w:t xml:space="preserve">. </w:t>
      </w:r>
      <w:r>
        <w:rPr>
          <w:rFonts w:eastAsia="Calibri" w:cs="" w:cstheme="minorBidi" w:eastAsiaTheme="minorHAnsi"/>
          <w:b w:val="false"/>
          <w:bCs w:val="false"/>
          <w:color w:val="auto"/>
          <w:kern w:val="0"/>
          <w:sz w:val="20"/>
          <w:szCs w:val="20"/>
          <w:lang w:val="it-IT" w:eastAsia="en-US" w:bidi="ar-SA"/>
        </w:rPr>
        <w:tab/>
        <w:tab/>
      </w:r>
    </w:p>
    <w:p>
      <w:pPr>
        <w:pStyle w:val="Normal"/>
        <w:spacing w:before="0" w:after="160"/>
        <w:rPr/>
      </w:pPr>
      <w:r>
        <w:rPr/>
      </w:r>
    </w:p>
    <w:sectPr>
      <w:headerReference w:type="default" r:id="rId2"/>
      <w:footnotePr>
        <w:numFmt w:val="decimal"/>
      </w:footnotePr>
      <w:type w:val="nextPage"/>
      <w:pgSz w:w="11906" w:h="16838"/>
      <w:pgMar w:left="1134" w:right="1134" w:header="708" w:top="993"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erif">
    <w:altName w:val="Times New Roman"/>
    <w:charset w:val="00"/>
    <w:family w:val="swiss"/>
    <w:pitch w:val="variable"/>
  </w:font>
  <w:font w:name="Spranq eco sans">
    <w:altName w:val="DejaVu Sans"/>
    <w:charset w:val="00"/>
    <w:family w:val="roman"/>
    <w:pitch w:val="variable"/>
  </w:font>
  <w:font w:name="Segoe UI">
    <w:charset w:val="00"/>
    <w:family w:val="roman"/>
    <w:pitch w:val="variable"/>
  </w:font>
  <w:font w:name="Trebuchet MS">
    <w:charset w:val="00"/>
    <w:family w:val="roman"/>
    <w:pitch w:val="variable"/>
  </w:font>
  <w:font w:name="Garamond">
    <w:charset w:val="00"/>
    <w:family w:val="roman"/>
    <w:pitch w:val="variable"/>
  </w:font>
  <w:font w:name="OpenSymbol">
    <w:altName w:val="Arial Unicode MS"/>
    <w:charset w:val="00"/>
    <w:family w:val="roman"/>
    <w:pitch w:val="variable"/>
  </w:font>
  <w:font w:name="Spranq eco sans">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onsolas">
    <w:charset w:val="00"/>
    <w:family w:val="roman"/>
    <w:pitch w:val="variable"/>
  </w:font>
  <w:font w:name="Gotham Light">
    <w:charset w:val="00"/>
    <w:family w:val="roman"/>
    <w:pitch w:val="variable"/>
  </w:font>
  <w:font w:name="Gotham Book">
    <w:charset w:val="00"/>
    <w:family w:val="roman"/>
    <w:pitch w:val="variable"/>
  </w:font>
  <w:font w:name="Gotham Medium">
    <w:charset w:val="00"/>
    <w:family w:val="roman"/>
    <w:pitch w:val="variable"/>
  </w:font>
  <w:font w:name="Minion Pro">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Courier">
    <w:altName w:val="Courier New"/>
    <w:charset w:val="00"/>
    <w:family w:val="roman"/>
    <w:pitch w:val="variable"/>
  </w:font>
  <w:font w:name="Bookman Old Style">
    <w:charset w:val="00"/>
    <w:family w:val="roman"/>
    <w:pitch w:val="variable"/>
  </w:font>
  <w:font w:name="EUAlbertina">
    <w:charset w:val="00"/>
    <w:family w:val="roman"/>
    <w:pitch w:val="variable"/>
  </w:font>
  <w:font w:name="Gotham Light">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before="0" w:after="0"/>
        <w:rPr>
          <w:sz w:val="16"/>
          <w:szCs w:val="16"/>
        </w:rPr>
      </w:pPr>
      <w:r>
        <w:rPr>
          <w:rStyle w:val="Caratterinotaapidipagina"/>
        </w:rPr>
        <w:footnoteRef/>
      </w:r>
      <w:r>
        <w:rPr>
          <w:rStyle w:val="FootnoteCharacters"/>
        </w:rPr>
        <w:t xml:space="preserve"> </w:t>
      </w:r>
      <w:r>
        <w:rPr>
          <w:sz w:val="16"/>
          <w:szCs w:val="16"/>
        </w:rPr>
        <w:t xml:space="preserve">Le dichiarazioni devono essere rese dal titolare /rappresentante legale/institore </w:t>
      </w:r>
    </w:p>
    <w:p>
      <w:pPr>
        <w:pStyle w:val="Notaapidipagina"/>
        <w:rPr>
          <w:sz w:val="16"/>
          <w:szCs w:val="16"/>
        </w:rPr>
      </w:pPr>
      <w:r>
        <w:rPr>
          <w:sz w:val="16"/>
          <w:szCs w:val="16"/>
        </w:rPr>
        <w:t xml:space="preserve">• </w:t>
      </w:r>
      <w:r>
        <w:rPr>
          <w:sz w:val="16"/>
          <w:szCs w:val="16"/>
        </w:rPr>
        <w:t xml:space="preserve">dell'Operatore singolo, </w:t>
      </w:r>
    </w:p>
    <w:p>
      <w:pPr>
        <w:pStyle w:val="Notaapidipagina"/>
        <w:rPr>
          <w:sz w:val="16"/>
          <w:szCs w:val="16"/>
        </w:rPr>
      </w:pPr>
      <w:r>
        <w:rPr>
          <w:sz w:val="16"/>
          <w:szCs w:val="16"/>
        </w:rPr>
        <w:t xml:space="preserve">• </w:t>
      </w:r>
      <w:r>
        <w:rPr>
          <w:sz w:val="16"/>
          <w:szCs w:val="16"/>
        </w:rPr>
        <w:t>dei consorzi di cui all’articolo 65, comma 2, lettere b) e c) del Codice.</w:t>
      </w:r>
    </w:p>
    <w:p>
      <w:pPr>
        <w:pStyle w:val="Notaapidipagina"/>
        <w:rPr>
          <w:sz w:val="16"/>
          <w:szCs w:val="16"/>
        </w:rPr>
      </w:pPr>
      <w:r>
        <w:rPr>
          <w:sz w:val="16"/>
          <w:szCs w:val="16"/>
        </w:rPr>
        <w:t xml:space="preserve">• </w:t>
      </w:r>
      <w:r>
        <w:rPr>
          <w:sz w:val="16"/>
          <w:szCs w:val="16"/>
        </w:rPr>
        <w:t xml:space="preserve">dei consorzi stabili di cui all’articolo 65, comma 2, lett. d) del Codice, </w:t>
      </w:r>
    </w:p>
    <w:p>
      <w:pPr>
        <w:pStyle w:val="Notaapidipagina"/>
        <w:rPr>
          <w:sz w:val="16"/>
          <w:szCs w:val="16"/>
        </w:rPr>
      </w:pPr>
      <w:r>
        <w:rPr>
          <w:sz w:val="16"/>
          <w:szCs w:val="16"/>
        </w:rPr>
        <w:t xml:space="preserve">• </w:t>
      </w:r>
      <w:r>
        <w:rPr>
          <w:sz w:val="16"/>
          <w:szCs w:val="16"/>
        </w:rPr>
        <w:t xml:space="preserve">della Mandataria /Capofila nel caso di RTI o consorzi ordinari costituiti </w:t>
      </w:r>
    </w:p>
    <w:p>
      <w:pPr>
        <w:pStyle w:val="Notaapidipagina"/>
        <w:rPr>
          <w:sz w:val="16"/>
          <w:szCs w:val="16"/>
        </w:rPr>
      </w:pPr>
      <w:r>
        <w:rPr>
          <w:sz w:val="16"/>
          <w:szCs w:val="16"/>
        </w:rPr>
        <w:t xml:space="preserve">• </w:t>
      </w:r>
      <w:r>
        <w:rPr>
          <w:sz w:val="16"/>
          <w:szCs w:val="16"/>
        </w:rPr>
        <w:t xml:space="preserve">di tutte le imprese raggruppate in un RTI nel caso di RTI ancora da costituire </w:t>
      </w:r>
    </w:p>
    <w:p>
      <w:pPr>
        <w:pStyle w:val="Notaapidipagina"/>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Notaapidipagina"/>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Notaapidipagina"/>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Notaapidipagina"/>
        <w:rPr/>
      </w:pPr>
      <w:r>
        <w:rPr>
          <w:sz w:val="16"/>
          <w:szCs w:val="16"/>
        </w:rPr>
        <w:t xml:space="preserve">• </w:t>
      </w:r>
      <w:r>
        <w:rPr>
          <w:sz w:val="16"/>
          <w:szCs w:val="16"/>
        </w:rPr>
        <w:t>del Gruppo Europeo Interesse Economico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left" w:pos="2552" w:leader="none"/>
        <w:tab w:val="center" w:pos="4819" w:leader="none"/>
        <w:tab w:val="right" w:pos="9638" w:leader="none"/>
      </w:tabs>
      <w:rPr/>
    </w:pPr>
    <w:r>
      <w:rPr/>
    </w:r>
  </w:p>
  <w:p>
    <w:pPr>
      <w:pStyle w:val="Intestazione"/>
      <w:rPr/>
    </w:pPr>
    <w:r>
      <w:rPr/>
    </w:r>
  </w:p>
  <w:p>
    <w:pPr>
      <w:pStyle w:val="Intestazione"/>
      <w:rPr/>
    </w:pPr>
    <w:r>
      <w:rPr/>
    </w:r>
  </w:p>
</w:hdr>
</file>

<file path=word/settings.xml><?xml version="1.0" encoding="utf-8"?>
<w:settings xmlns:w="http://schemas.openxmlformats.org/wordprocessingml/2006/main">
  <w:zoom w:percent="100"/>
  <w:defaultTabStop w:val="709"/>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
    <w:qFormat/>
    <w:rsid w:val="00fa4c47"/>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itolo2">
    <w:name w:val="Heading 2"/>
    <w:basedOn w:val="Normal"/>
    <w:next w:val="Normal"/>
    <w:qFormat/>
    <w:pPr>
      <w:keepNext w:val="true"/>
      <w:spacing w:before="62" w:after="0"/>
      <w:jc w:val="center"/>
      <w:outlineLvl w:val="1"/>
    </w:pPr>
    <w:rPr>
      <w:rFonts w:ascii="Times New Roman" w:hAnsi="Times New Roman" w:cs="Times New Roman"/>
      <w:b/>
      <w:i/>
      <w:highlight w:val="yellow"/>
      <w:u w:val="single"/>
    </w:rPr>
  </w:style>
  <w:style w:type="paragraph" w:styleId="Titolo3">
    <w:name w:val="Heading 3"/>
    <w:basedOn w:val="Titolo"/>
    <w:next w:val="Corpodeltesto"/>
    <w:qFormat/>
    <w:pPr>
      <w:spacing w:before="140" w:after="120"/>
      <w:outlineLvl w:val="2"/>
    </w:pPr>
    <w:rPr>
      <w:rFonts w:ascii="Liberation Serif;Times New Roman" w:hAnsi="Liberation Serif;Times New Roman" w:eastAsia="NSimSun" w:cs="Arial"/>
      <w:b/>
      <w:bCs/>
      <w:sz w:val="28"/>
      <w:szCs w:val="28"/>
    </w:rPr>
  </w:style>
  <w:style w:type="paragraph" w:styleId="Titolo4">
    <w:name w:val="Heading 4"/>
    <w:basedOn w:val="Normal"/>
    <w:next w:val="Normal"/>
    <w:qFormat/>
    <w:pPr>
      <w:keepNext w:val="true"/>
      <w:tabs>
        <w:tab w:val="clear" w:pos="709"/>
        <w:tab w:val="left" w:pos="204" w:leader="none"/>
      </w:tabs>
      <w:spacing w:lineRule="atLeast" w:line="240"/>
      <w:ind w:left="0" w:right="0" w:hanging="0"/>
      <w:jc w:val="both"/>
      <w:outlineLvl w:val="3"/>
    </w:pPr>
    <w:rPr>
      <w:rFonts w:ascii="Spranq eco sans;DejaVu Sans" w:hAnsi="Spranq eco sans;DejaVu Sans" w:cs="Wingdings"/>
      <w:b/>
      <w:sz w:val="22"/>
      <w:lang w:eastAsia="it-IT"/>
    </w:rPr>
  </w:style>
  <w:style w:type="paragraph" w:styleId="Titolo5">
    <w:name w:val="Heading 5"/>
    <w:basedOn w:val="Normal"/>
    <w:next w:val="Normal"/>
    <w:qFormat/>
    <w:pPr>
      <w:keepNext w:val="true"/>
      <w:ind w:left="0" w:right="0" w:hanging="0"/>
      <w:jc w:val="center"/>
      <w:outlineLvl w:val="4"/>
    </w:pPr>
    <w:rPr>
      <w:rFonts w:ascii="Calibri" w:hAnsi="Calibri" w:cs="Spranq eco sans;DejaVu Sans"/>
      <w:sz w:val="24"/>
    </w:rPr>
  </w:style>
  <w:style w:type="paragraph" w:styleId="Titolo6">
    <w:name w:val="Heading 6"/>
    <w:basedOn w:val="Normal"/>
    <w:next w:val="Normal"/>
    <w:qFormat/>
    <w:pPr>
      <w:keepNext w:val="true"/>
      <w:suppressAutoHyphens w:val="false"/>
      <w:ind w:left="0" w:right="0" w:hanging="0"/>
      <w:jc w:val="center"/>
      <w:outlineLvl w:val="5"/>
    </w:pPr>
    <w:rPr>
      <w:rFonts w:ascii="Times New Roman" w:hAnsi="Times New Roman" w:eastAsia="Times New Roman" w:cs="Times New Roman"/>
      <w:kern w:val="2"/>
      <w:lang w:eastAsia="it-IT"/>
    </w:rPr>
  </w:style>
  <w:style w:type="paragraph" w:styleId="Titolo7">
    <w:name w:val="Heading 7"/>
    <w:basedOn w:val="Normal"/>
    <w:next w:val="Normal"/>
    <w:qFormat/>
    <w:pPr>
      <w:keepNext w:val="true"/>
      <w:tabs>
        <w:tab w:val="clear" w:pos="709"/>
        <w:tab w:val="right" w:pos="9072" w:leader="none"/>
      </w:tabs>
      <w:ind w:left="0" w:right="0" w:hanging="0"/>
      <w:jc w:val="both"/>
      <w:outlineLvl w:val="6"/>
    </w:pPr>
    <w:rPr>
      <w:rFonts w:ascii="Calibri" w:hAnsi="Calibri" w:cs="Spranq eco sans;DejaVu Sans"/>
      <w:sz w:val="24"/>
    </w:rPr>
  </w:style>
  <w:style w:type="paragraph" w:styleId="Titolo8">
    <w:name w:val="Heading 8"/>
    <w:basedOn w:val="Normal"/>
    <w:next w:val="Normal"/>
    <w:qFormat/>
    <w:pPr>
      <w:keepNext w:val="true"/>
      <w:ind w:left="0" w:right="0" w:hanging="0"/>
      <w:jc w:val="center"/>
      <w:outlineLvl w:val="7"/>
    </w:pPr>
    <w:rPr>
      <w:rFonts w:ascii="Spranq eco sans;DejaVu Sans" w:hAnsi="Spranq eco sans;DejaVu Sans" w:cs="Wingdings"/>
      <w:b/>
      <w:sz w:val="24"/>
    </w:rPr>
  </w:style>
  <w:style w:type="paragraph" w:styleId="Titolo9">
    <w:name w:val="Heading 9"/>
    <w:basedOn w:val="Normal"/>
    <w:next w:val="Normal"/>
    <w:qFormat/>
    <w:pPr>
      <w:keepNext w:val="true"/>
      <w:ind w:left="0" w:right="0" w:hanging="0"/>
      <w:jc w:val="center"/>
      <w:outlineLvl w:val="8"/>
    </w:pPr>
    <w:rPr>
      <w:rFonts w:ascii="Calibri" w:hAnsi="Calibri" w:cs="Spranq eco sans;DejaVu Sans"/>
      <w:b/>
      <w:sz w:val="36"/>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Richiamoallanotaapidipagina" w:customStyle="1">
    <w:name w:val="Richiamo alla nota a piè di pagina"/>
    <w:rPr>
      <w:vertAlign w:val="superscript"/>
    </w:rPr>
  </w:style>
  <w:style w:type="character" w:styleId="FootnoteCharacters">
    <w:name w:val="Footnote Characters"/>
    <w:basedOn w:val="DefaultParagraphFont"/>
    <w:uiPriority w:val="99"/>
    <w:semiHidden/>
    <w:unhideWhenUsed/>
    <w:qFormat/>
    <w:rsid w:val="00942e88"/>
    <w:rPr>
      <w:vertAlign w:val="superscript"/>
    </w:rPr>
  </w:style>
  <w:style w:type="character" w:styleId="Annotationreference">
    <w:name w:val="annotation reference"/>
    <w:basedOn w:val="DefaultParagraphFont"/>
    <w:uiPriority w:val="99"/>
    <w:unhideWhenUsed/>
    <w:qFormat/>
    <w:rsid w:val="00a94bd0"/>
    <w:rPr>
      <w:sz w:val="16"/>
      <w:szCs w:val="16"/>
    </w:rPr>
  </w:style>
  <w:style w:type="character" w:styleId="TestocommentoCarattere" w:customStyle="1">
    <w:name w:val="Testo commento Carattere"/>
    <w:basedOn w:val="DefaultParagraphFont"/>
    <w:link w:val="Testocommento"/>
    <w:uiPriority w:val="99"/>
    <w:qFormat/>
    <w:rsid w:val="00a94bd0"/>
    <w:rPr>
      <w:sz w:val="20"/>
      <w:szCs w:val="20"/>
    </w:rPr>
  </w:style>
  <w:style w:type="character" w:styleId="SoggettocommentoCarattere" w:customStyle="1">
    <w:name w:val="Soggetto commento Carattere"/>
    <w:basedOn w:val="TestocommentoCarattere"/>
    <w:link w:val="Soggettocommento"/>
    <w:uiPriority w:val="99"/>
    <w:semiHidden/>
    <w:qFormat/>
    <w:rsid w:val="00a94bd0"/>
    <w:rPr>
      <w:b/>
      <w:bCs/>
      <w:sz w:val="20"/>
      <w:szCs w:val="20"/>
    </w:rPr>
  </w:style>
  <w:style w:type="character" w:styleId="TestofumettoCarattere" w:customStyle="1">
    <w:name w:val="Testo fumetto Carattere"/>
    <w:basedOn w:val="DefaultParagraphFont"/>
    <w:link w:val="Testofumetto"/>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Caratterinotaapidipagina" w:customStyle="1">
    <w:name w:val="Caratteri nota a piè di pagina"/>
    <w:qFormat/>
    <w:rPr/>
  </w:style>
  <w:style w:type="character" w:styleId="Numerazionerighe" w:customStyle="1">
    <w:name w:val="Numerazione righe"/>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TestocommentoCarattere1" w:customStyle="1">
    <w:name w:val="Testo commento Carattere1"/>
    <w:basedOn w:val="DefaultParagraphFont"/>
    <w:qFormat/>
    <w:rsid w:val="00ec7107"/>
    <w:rPr>
      <w:rFonts w:ascii="Garamond" w:hAnsi="Garamond" w:eastAsia="Times New Roman" w:cs="Times New Roman"/>
      <w:kern w:val="0"/>
      <w:sz w:val="20"/>
      <w:szCs w:val="20"/>
      <w:lang w:val="x-none"/>
      <w14:ligatures w14:val="none"/>
    </w:rPr>
  </w:style>
  <w:style w:type="character" w:styleId="Titolo1Carattere" w:customStyle="1">
    <w:name w:val="Titolo 1 Carattere"/>
    <w:basedOn w:val="DefaultParagraphFont"/>
    <w:uiPriority w:val="9"/>
    <w:qFormat/>
    <w:rsid w:val="00fa4c47"/>
    <w:rPr>
      <w:rFonts w:ascii="Calibri Light" w:hAnsi="Calibri Light" w:eastAsia="" w:cs="" w:asciiTheme="majorHAnsi" w:cstheme="majorBidi" w:eastAsiaTheme="majorEastAsia" w:hAnsiTheme="majorHAnsi"/>
      <w:color w:val="2E74B5" w:themeColor="accent1" w:themeShade="bf"/>
      <w:sz w:val="32"/>
      <w:szCs w:val="32"/>
    </w:rPr>
  </w:style>
  <w:style w:type="character" w:styleId="Punti">
    <w:name w:val="Punti"/>
    <w:qFormat/>
    <w:rPr>
      <w:rFonts w:ascii="OpenSymbol" w:hAnsi="OpenSymbol" w:eastAsia="OpenSymbol" w:cs="OpenSymbol"/>
    </w:rPr>
  </w:style>
  <w:style w:type="character" w:styleId="Rientrocorpodeltesto2Carattere">
    <w:name w:val="Rientro corpo del testo 2 Carattere"/>
    <w:basedOn w:val="DefaultParagraphFont"/>
    <w:qFormat/>
    <w:rPr>
      <w:rFonts w:ascii="Spranq eco sans" w:hAnsi="Spranq eco sans" w:eastAsia="Times New Roman" w:cs="Times New Roman"/>
      <w:szCs w:val="20"/>
      <w:lang w:eastAsia="it-IT"/>
    </w:rPr>
  </w:style>
  <w:style w:type="character" w:styleId="WW8Num43z2">
    <w:name w:val="WW8Num43z2"/>
    <w:qFormat/>
    <w:rPr>
      <w:rFonts w:ascii="Wingdings" w:hAnsi="Wingdings" w:cs="Liberation Serif;Times New Roman"/>
    </w:rPr>
  </w:style>
  <w:style w:type="character" w:styleId="WW8Num46z1">
    <w:name w:val="WW8Num46z1"/>
    <w:qFormat/>
    <w:rPr>
      <w:rFonts w:ascii="Courier New" w:hAnsi="Courier New" w:cs="Tahoma"/>
    </w:rPr>
  </w:style>
  <w:style w:type="character" w:styleId="WW8Num50z1">
    <w:name w:val="WW8Num50z1"/>
    <w:qFormat/>
    <w:rPr>
      <w:rFonts w:ascii="Courier New" w:hAnsi="Courier New" w:cs="Tahoma"/>
    </w:rPr>
  </w:style>
  <w:style w:type="character" w:styleId="WW8Num50z2">
    <w:name w:val="WW8Num50z2"/>
    <w:qFormat/>
    <w:rPr>
      <w:rFonts w:ascii="Wingdings" w:hAnsi="Wingdings" w:cs="Liberation Serif;Times New Roman"/>
    </w:rPr>
  </w:style>
  <w:style w:type="character" w:styleId="WW8Num50z3">
    <w:name w:val="WW8Num50z3"/>
    <w:qFormat/>
    <w:rPr>
      <w:rFonts w:ascii="Symbol" w:hAnsi="Symbol" w:cs="Wingdings"/>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3z1">
    <w:name w:val="WW8Num63z1"/>
    <w:qFormat/>
    <w:rPr>
      <w:rFonts w:ascii="Courier New" w:hAnsi="Courier New" w:cs="Tahoma"/>
    </w:rPr>
  </w:style>
  <w:style w:type="character" w:styleId="WW8Num63z3">
    <w:name w:val="WW8Num63z3"/>
    <w:qFormat/>
    <w:rPr>
      <w:rFonts w:ascii="Symbol" w:hAnsi="Symbol" w:cs="Wingdings"/>
    </w:rPr>
  </w:style>
  <w:style w:type="character" w:styleId="WW8Num66z1">
    <w:name w:val="WW8Num66z1"/>
    <w:qFormat/>
    <w:rPr>
      <w:rFonts w:ascii="Courier New" w:hAnsi="Courier New" w:cs="Tahoma"/>
    </w:rPr>
  </w:style>
  <w:style w:type="character" w:styleId="WW8Num66z2">
    <w:name w:val="WW8Num66z2"/>
    <w:qFormat/>
    <w:rPr>
      <w:rFonts w:ascii="Wingdings" w:hAnsi="Wingdings" w:cs="Liberation Serif;Times New Roman"/>
    </w:rPr>
  </w:style>
  <w:style w:type="character" w:styleId="WW8Num66z3">
    <w:name w:val="WW8Num66z3"/>
    <w:qFormat/>
    <w:rPr>
      <w:rFonts w:ascii="Symbol" w:hAnsi="Symbol" w:cs="Wingdings"/>
    </w:rPr>
  </w:style>
  <w:style w:type="character" w:styleId="WW8Num72z1">
    <w:name w:val="WW8Num72z1"/>
    <w:qFormat/>
    <w:rPr>
      <w:rFonts w:ascii="Courier New" w:hAnsi="Courier New" w:cs="Tahoma"/>
    </w:rPr>
  </w:style>
  <w:style w:type="character" w:styleId="WW8Num72z2">
    <w:name w:val="WW8Num72z2"/>
    <w:qFormat/>
    <w:rPr>
      <w:rFonts w:ascii="Wingdings" w:hAnsi="Wingdings" w:cs="Liberation Serif;Times New Roman"/>
    </w:rPr>
  </w:style>
  <w:style w:type="character" w:styleId="WW8Num72z3">
    <w:name w:val="WW8Num72z3"/>
    <w:qFormat/>
    <w:rPr>
      <w:rFonts w:ascii="Symbol" w:hAnsi="Symbol" w:cs="Wingdings"/>
    </w:rPr>
  </w:style>
  <w:style w:type="character" w:styleId="WW8Num84z1">
    <w:name w:val="WW8Num84z1"/>
    <w:qFormat/>
    <w:rPr>
      <w:rFonts w:ascii="Courier New" w:hAnsi="Courier New" w:cs="Tahoma"/>
    </w:rPr>
  </w:style>
  <w:style w:type="character" w:styleId="WW8Num84z2">
    <w:name w:val="WW8Num84z2"/>
    <w:qFormat/>
    <w:rPr>
      <w:rFonts w:ascii="Wingdings" w:hAnsi="Wingdings" w:cs="Liberation Serif;Times New Roman"/>
    </w:rPr>
  </w:style>
  <w:style w:type="character" w:styleId="WW8Num84z3">
    <w:name w:val="WW8Num84z3"/>
    <w:qFormat/>
    <w:rPr>
      <w:rFonts w:ascii="Symbol" w:hAnsi="Symbol" w:cs="Wingdings"/>
    </w:rPr>
  </w:style>
  <w:style w:type="character" w:styleId="Menzionenonrisolta">
    <w:name w:val="Menzione non risolta"/>
    <w:qFormat/>
    <w:rPr>
      <w:color w:val="605E5C"/>
    </w:rPr>
  </w:style>
  <w:style w:type="character" w:styleId="Caratterepredefinitoparagrafo1">
    <w:name w:val="Carattere predefinito paragrafo1"/>
    <w:qFormat/>
    <w:rPr/>
  </w:style>
  <w:style w:type="character" w:styleId="WW8NumSt4z0">
    <w:name w:val="WW8NumSt4z0"/>
    <w:qFormat/>
    <w:rPr>
      <w:rFonts w:ascii="Symbol" w:hAnsi="Symbol" w:cs="Symbol"/>
    </w:rPr>
  </w:style>
  <w:style w:type="character" w:styleId="TitoloCarattere">
    <w:name w:val="Titolo Carattere"/>
    <w:qFormat/>
    <w:rPr>
      <w:rFonts w:ascii="Cambria" w:hAnsi="Cambria" w:eastAsia="Times New Roman" w:cs="Times New Roman"/>
      <w:b/>
      <w:bCs/>
      <w:kern w:val="2"/>
      <w:sz w:val="32"/>
      <w:szCs w:val="32"/>
    </w:rPr>
  </w:style>
  <w:style w:type="character" w:styleId="TestonotadichiusuraCarattere">
    <w:name w:val="Testo nota di chiusura Carattere"/>
    <w:qFormat/>
    <w:rPr>
      <w:rFonts w:ascii="Times New Roman" w:hAnsi="Times New Roman" w:eastAsia="Times New Roman" w:cs="Times New Roman"/>
      <w:lang w:val="it-IT" w:eastAsia="it-IT"/>
    </w:rPr>
  </w:style>
  <w:style w:type="character" w:styleId="Enfasiforte">
    <w:name w:val="Enfasi forte"/>
    <w:qFormat/>
    <w:rPr>
      <w:b/>
      <w:bCs/>
    </w:rPr>
  </w:style>
  <w:style w:type="character" w:styleId="Titolo2Carattere">
    <w:name w:val="Titolo 2 Carattere"/>
    <w:qFormat/>
    <w:rPr>
      <w:rFonts w:ascii="Cambria" w:hAnsi="Cambria" w:eastAsia="Times New Roman" w:cs="Cambria"/>
      <w:b/>
      <w:i/>
      <w:sz w:val="28"/>
    </w:rPr>
  </w:style>
  <w:style w:type="character" w:styleId="Titolo3Carattere">
    <w:name w:val="Titolo 3 Carattere"/>
    <w:qFormat/>
    <w:rPr>
      <w:rFonts w:ascii="Cambria" w:hAnsi="Cambria" w:eastAsia="Times New Roman" w:cs="Cambria"/>
      <w:b/>
      <w:sz w:val="26"/>
    </w:rPr>
  </w:style>
  <w:style w:type="character" w:styleId="Titolo4Carattere">
    <w:name w:val="Titolo 4 Carattere"/>
    <w:qFormat/>
    <w:rPr>
      <w:rFonts w:ascii="Calibri" w:hAnsi="Calibri" w:eastAsia="Times New Roman" w:cs="Calibri"/>
      <w:b/>
      <w:sz w:val="28"/>
    </w:rPr>
  </w:style>
  <w:style w:type="character" w:styleId="Titolo5Carattere">
    <w:name w:val="Titolo 5 Carattere"/>
    <w:qFormat/>
    <w:rPr>
      <w:rFonts w:ascii="Calibri" w:hAnsi="Calibri" w:eastAsia="Times New Roman" w:cs="Calibri"/>
      <w:b/>
      <w:i/>
      <w:sz w:val="26"/>
    </w:rPr>
  </w:style>
  <w:style w:type="character" w:styleId="Corpodeltesto2Carattere">
    <w:name w:val="Corpo del testo 2 Carattere"/>
    <w:qFormat/>
    <w:rPr>
      <w:rFonts w:ascii="Arial" w:hAnsi="Arial" w:eastAsia="Arial" w:cs="Arial"/>
      <w:sz w:val="24"/>
    </w:rPr>
  </w:style>
  <w:style w:type="character" w:styleId="CorpodeltestoCarattere">
    <w:name w:val="Corpo del testo Carattere"/>
    <w:qFormat/>
    <w:rPr>
      <w:rFonts w:ascii="Arial" w:hAnsi="Arial" w:eastAsia="Arial" w:cs="Arial"/>
      <w:sz w:val="24"/>
    </w:rPr>
  </w:style>
  <w:style w:type="character" w:styleId="Rientrocorpodeltesto3Carattere">
    <w:name w:val="Rientro corpo del testo 3 Carattere"/>
    <w:qFormat/>
    <w:rPr>
      <w:rFonts w:ascii="Arial" w:hAnsi="Arial" w:eastAsia="Arial" w:cs="Arial"/>
      <w:sz w:val="16"/>
    </w:rPr>
  </w:style>
  <w:style w:type="character" w:styleId="Pagenumber">
    <w:name w:val="page number"/>
    <w:qFormat/>
    <w:rPr>
      <w:rFonts w:eastAsia="Times New Roman"/>
    </w:rPr>
  </w:style>
  <w:style w:type="character" w:styleId="Raggruppamentosmall">
    <w:name w:val="raggruppamentosmall"/>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Caratteridinumerazione">
    <w:name w:val="Caratteri di numerazione"/>
    <w:qFormat/>
    <w:rPr/>
  </w:style>
  <w:style w:type="character" w:styleId="WWCaratterinotadichiusura2">
    <w:name w:val="WW-Caratteri nota di chiusura2"/>
    <w:qFormat/>
    <w:rPr>
      <w:vertAlign w:val="superscript"/>
    </w:rPr>
  </w:style>
  <w:style w:type="character" w:styleId="WWCaratterinotadichiusura">
    <w:name w:val="WW-Caratteri nota di chiusura"/>
    <w:qFormat/>
    <w:rPr/>
  </w:style>
  <w:style w:type="character" w:styleId="WWCaratterinotadichiusura1">
    <w:name w:val="WW-Caratteri nota di chiusura1"/>
    <w:qFormat/>
    <w:rPr>
      <w:vertAlign w:val="superscript"/>
    </w:rPr>
  </w:style>
  <w:style w:type="character" w:styleId="WWCaratterinotaapidipagina1">
    <w:name w:val="WW-Caratteri nota a piè di pagina1"/>
    <w:qFormat/>
    <w:rPr>
      <w:vertAlign w:val="superscript"/>
    </w:rPr>
  </w:style>
  <w:style w:type="character" w:styleId="Rimandocommento">
    <w:name w:val="Rimando commento"/>
    <w:qFormat/>
    <w:rPr>
      <w:sz w:val="16"/>
      <w:szCs w:val="16"/>
    </w:rPr>
  </w:style>
  <w:style w:type="character" w:styleId="ParagrafoelencoCarattere">
    <w:name w:val="Paragrafo elenco Carattere"/>
    <w:qFormat/>
    <w:rPr>
      <w:sz w:val="22"/>
      <w:szCs w:val="22"/>
    </w:rPr>
  </w:style>
  <w:style w:type="character" w:styleId="WWCaratterinotaapidipagina">
    <w:name w:val="WW-Caratteri nota a piè di pagina"/>
    <w:qFormat/>
    <w:rPr>
      <w:vertAlign w:val="superscrip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2">
    <w:name w:val="WW8Num35z2"/>
    <w:qFormat/>
    <w:rPr>
      <w:rFonts w:eastAsia="Arial Unicode MS" w:cs="Arial Unicode MS"/>
      <w:b w:val="false"/>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2">
    <w:name w:val="WW8Num27z2"/>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2">
    <w:name w:val="WW8Num26z2"/>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3z1">
    <w:name w:val="WW8Num23z1"/>
    <w:qFormat/>
    <w:rPr>
      <w:rFonts w:ascii="Courier New" w:hAnsi="Courier New" w:cs="Courier New"/>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2">
    <w:name w:val="WW8Num15z2"/>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2">
    <w:name w:val="WW8Num7z2"/>
    <w:qFormat/>
    <w:rPr/>
  </w:style>
  <w:style w:type="character" w:styleId="Appleconvertedspace">
    <w:name w:val="apple-converted-space"/>
    <w:qFormat/>
    <w:rPr/>
  </w:style>
  <w:style w:type="character" w:styleId="Numerodipagina">
    <w:name w:val="Numero di pagina"/>
    <w:rPr/>
  </w:style>
  <w:style w:type="character" w:styleId="WW8Num199z0">
    <w:name w:val="WW8Num199z0"/>
    <w:qFormat/>
    <w:rPr>
      <w:rFonts w:ascii="Times New Roman" w:hAnsi="Times New Roman" w:cs="Times New Roman"/>
      <w:caps w:val="false"/>
      <w:smallCaps w:val="false"/>
      <w:strike w:val="false"/>
      <w:dstrike w:val="false"/>
      <w:outline w:val="false"/>
      <w:shadow w:val="false"/>
      <w:vanish w:val="false"/>
      <w:color w:val="auto"/>
      <w:position w:val="0"/>
      <w:sz w:val="24"/>
      <w:sz w:val="24"/>
      <w:u w:val="none"/>
      <w:vertAlign w:val="baseline"/>
    </w:rPr>
  </w:style>
  <w:style w:type="character" w:styleId="WW8Num198z0">
    <w:name w:val="WW8Num198z0"/>
    <w:qFormat/>
    <w:rPr>
      <w:rFonts w:ascii="Wingdings" w:hAnsi="Wingdings" w:cs="Garamond"/>
      <w:sz w:val="16"/>
    </w:rPr>
  </w:style>
  <w:style w:type="character" w:styleId="WW8Num197z0">
    <w:name w:val="WW8Num197z0"/>
    <w:qFormat/>
    <w:rPr>
      <w:rFonts w:ascii="Symbol" w:hAnsi="Symbol" w:cs="Symbol"/>
    </w:rPr>
  </w:style>
  <w:style w:type="character" w:styleId="WW8Num196z0">
    <w:name w:val="WW8Num196z0"/>
    <w:qFormat/>
    <w:rPr>
      <w:rFonts w:ascii="Tahoma" w:hAnsi="Tahoma" w:cs="Calibri"/>
    </w:rPr>
  </w:style>
  <w:style w:type="character" w:styleId="WW8Num195z0">
    <w:name w:val="WW8Num195z0"/>
    <w:qFormat/>
    <w:rPr>
      <w:rFonts w:ascii="Symbol" w:hAnsi="Symbol" w:cs="Symbol"/>
    </w:rPr>
  </w:style>
  <w:style w:type="character" w:styleId="WW8Num194z0">
    <w:name w:val="WW8Num194z0"/>
    <w:qFormat/>
    <w:rPr>
      <w:rFonts w:ascii="Times New Roman" w:hAnsi="Times New Roman" w:cs="Times New Roman"/>
    </w:rPr>
  </w:style>
  <w:style w:type="character" w:styleId="WW8Num193z0">
    <w:name w:val="WW8Num193z0"/>
    <w:qFormat/>
    <w:rPr>
      <w:sz w:val="24"/>
    </w:rPr>
  </w:style>
  <w:style w:type="character" w:styleId="WW8Num192z0">
    <w:name w:val="WW8Num192z0"/>
    <w:qFormat/>
    <w:rPr>
      <w:rFonts w:ascii="Times New Roman" w:hAnsi="Times New Roman" w:cs="Times New Roman"/>
    </w:rPr>
  </w:style>
  <w:style w:type="character" w:styleId="WW8Num191z0">
    <w:name w:val="WW8Num191z0"/>
    <w:qFormat/>
    <w:rPr>
      <w:b w:val="false"/>
    </w:rPr>
  </w:style>
  <w:style w:type="character" w:styleId="WW8Num190z0">
    <w:name w:val="WW8Num190z0"/>
    <w:qFormat/>
    <w:rPr/>
  </w:style>
  <w:style w:type="character" w:styleId="WW8Num189z0">
    <w:name w:val="WW8Num189z0"/>
    <w:qFormat/>
    <w:rPr/>
  </w:style>
  <w:style w:type="character" w:styleId="WW8Num188z0">
    <w:name w:val="WW8Num188z0"/>
    <w:qFormat/>
    <w:rPr/>
  </w:style>
  <w:style w:type="character" w:styleId="WW8Num187z0">
    <w:name w:val="WW8Num187z0"/>
    <w:qFormat/>
    <w:rPr>
      <w:rFonts w:ascii="Symbol" w:hAnsi="Symbol" w:cs="Symbol"/>
    </w:rPr>
  </w:style>
  <w:style w:type="character" w:styleId="WW8Num186z0">
    <w:name w:val="WW8Num186z0"/>
    <w:qFormat/>
    <w:rPr/>
  </w:style>
  <w:style w:type="character" w:styleId="WW8Num185z0">
    <w:name w:val="WW8Num185z0"/>
    <w:qFormat/>
    <w:rPr>
      <w:rFonts w:ascii="Symbol" w:hAnsi="Symbol" w:cs="Symbol"/>
    </w:rPr>
  </w:style>
  <w:style w:type="character" w:styleId="WW8Num184z0">
    <w:name w:val="WW8Num184z0"/>
    <w:qFormat/>
    <w:rPr>
      <w:rFonts w:ascii="Symbol" w:hAnsi="Symbol" w:cs="Symbol"/>
    </w:rPr>
  </w:style>
  <w:style w:type="character" w:styleId="WW8Num183z0">
    <w:name w:val="WW8Num183z0"/>
    <w:qFormat/>
    <w:rPr>
      <w:rFonts w:ascii="Times New Roman" w:hAnsi="Times New Roman" w:cs="Times New Roman"/>
    </w:rPr>
  </w:style>
  <w:style w:type="character" w:styleId="WW8Num182z0">
    <w:name w:val="WW8Num182z0"/>
    <w:qFormat/>
    <w:rPr>
      <w:rFonts w:ascii="Symbol" w:hAnsi="Symbol" w:cs="Symbol"/>
    </w:rPr>
  </w:style>
  <w:style w:type="character" w:styleId="WW8Num181z0">
    <w:name w:val="WW8Num181z0"/>
    <w:qFormat/>
    <w:rPr>
      <w:rFonts w:ascii="Times New Roman" w:hAnsi="Times New Roman" w:cs="Times New Roman"/>
      <w:caps w:val="false"/>
      <w:smallCaps w:val="false"/>
      <w:strike w:val="false"/>
      <w:dstrike w:val="false"/>
      <w:outline w:val="false"/>
      <w:shadow w:val="false"/>
      <w:vanish w:val="false"/>
      <w:color w:val="auto"/>
      <w:position w:val="0"/>
      <w:sz w:val="24"/>
      <w:sz w:val="24"/>
      <w:u w:val="none"/>
      <w:vertAlign w:val="baseline"/>
    </w:rPr>
  </w:style>
  <w:style w:type="character" w:styleId="WW8Num180z0">
    <w:name w:val="WW8Num180z0"/>
    <w:qFormat/>
    <w:rPr>
      <w:rFonts w:ascii="Symbol" w:hAnsi="Symbol" w:cs="Symbol"/>
    </w:rPr>
  </w:style>
  <w:style w:type="character" w:styleId="WW8Num179z0">
    <w:name w:val="WW8Num179z0"/>
    <w:qFormat/>
    <w:rPr/>
  </w:style>
  <w:style w:type="character" w:styleId="WW8Num178z0">
    <w:name w:val="WW8Num178z0"/>
    <w:qFormat/>
    <w:rPr/>
  </w:style>
  <w:style w:type="character" w:styleId="WW8Num177z0">
    <w:name w:val="WW8Num177z0"/>
    <w:qFormat/>
    <w:rPr>
      <w:rFonts w:ascii="Times New Roman" w:hAnsi="Times New Roman" w:cs="Times New Roman"/>
    </w:rPr>
  </w:style>
  <w:style w:type="character" w:styleId="WW8Num176z0">
    <w:name w:val="WW8Num176z0"/>
    <w:qFormat/>
    <w:rPr/>
  </w:style>
  <w:style w:type="character" w:styleId="WW8Num175z0">
    <w:name w:val="WW8Num175z0"/>
    <w:qFormat/>
    <w:rPr>
      <w:rFonts w:ascii="Times New Roman" w:hAnsi="Times New Roman" w:cs="Times New Roman"/>
    </w:rPr>
  </w:style>
  <w:style w:type="character" w:styleId="WW8Num174z0">
    <w:name w:val="WW8Num174z0"/>
    <w:qFormat/>
    <w:rPr/>
  </w:style>
  <w:style w:type="character" w:styleId="WW8Num173z0">
    <w:name w:val="WW8Num173z0"/>
    <w:qFormat/>
    <w:rPr/>
  </w:style>
  <w:style w:type="character" w:styleId="WW8Num172z0">
    <w:name w:val="WW8Num172z0"/>
    <w:qFormat/>
    <w:rPr>
      <w:rFonts w:ascii="Times New Roman" w:hAnsi="Times New Roman" w:cs="Times New Roman"/>
    </w:rPr>
  </w:style>
  <w:style w:type="character" w:styleId="WW8Num171z0">
    <w:name w:val="WW8Num171z0"/>
    <w:qFormat/>
    <w:rPr/>
  </w:style>
  <w:style w:type="character" w:styleId="WW8Num170z0">
    <w:name w:val="WW8Num170z0"/>
    <w:qFormat/>
    <w:rPr>
      <w:rFonts w:ascii="Times New Roman" w:hAnsi="Times New Roman" w:cs="Times New Roman"/>
    </w:rPr>
  </w:style>
  <w:style w:type="character" w:styleId="WW8Num169z0">
    <w:name w:val="WW8Num169z0"/>
    <w:qFormat/>
    <w:rPr>
      <w:rFonts w:ascii="Times New Roman" w:hAnsi="Times New Roman" w:cs="Times New Roman"/>
    </w:rPr>
  </w:style>
  <w:style w:type="character" w:styleId="WW8Num168z0">
    <w:name w:val="WW8Num168z0"/>
    <w:qFormat/>
    <w:rPr/>
  </w:style>
  <w:style w:type="character" w:styleId="WW8Num167z0">
    <w:name w:val="WW8Num167z0"/>
    <w:qFormat/>
    <w:rPr/>
  </w:style>
  <w:style w:type="character" w:styleId="WW8Num166z0">
    <w:name w:val="WW8Num166z0"/>
    <w:qFormat/>
    <w:rPr/>
  </w:style>
  <w:style w:type="character" w:styleId="WW8Num165z0">
    <w:name w:val="WW8Num165z0"/>
    <w:qFormat/>
    <w:rPr>
      <w:rFonts w:ascii="Wingdings" w:hAnsi="Wingdings" w:cs="Garamond"/>
    </w:rPr>
  </w:style>
  <w:style w:type="character" w:styleId="WW8Num164z0">
    <w:name w:val="WW8Num164z0"/>
    <w:qFormat/>
    <w:rPr/>
  </w:style>
  <w:style w:type="character" w:styleId="WW8Num163z0">
    <w:name w:val="WW8Num163z0"/>
    <w:qFormat/>
    <w:rPr/>
  </w:style>
  <w:style w:type="character" w:styleId="WW8Num162z0">
    <w:name w:val="WW8Num162z0"/>
    <w:qFormat/>
    <w:rPr>
      <w:rFonts w:ascii="Times New Roman" w:hAnsi="Times New Roman" w:cs="Times New Roman"/>
    </w:rPr>
  </w:style>
  <w:style w:type="character" w:styleId="WW8Num161z0">
    <w:name w:val="WW8Num161z0"/>
    <w:qFormat/>
    <w:rPr>
      <w:rFonts w:ascii="Symbol" w:hAnsi="Symbol" w:cs="Symbol"/>
    </w:rPr>
  </w:style>
  <w:style w:type="character" w:styleId="WW8Num160z0">
    <w:name w:val="WW8Num160z0"/>
    <w:qFormat/>
    <w:rPr/>
  </w:style>
  <w:style w:type="character" w:styleId="WW8Num159z0">
    <w:name w:val="WW8Num159z0"/>
    <w:qFormat/>
    <w:rPr/>
  </w:style>
  <w:style w:type="character" w:styleId="WW8Num158z0">
    <w:name w:val="WW8Num158z0"/>
    <w:qFormat/>
    <w:rPr>
      <w:rFonts w:ascii="Times New Roman" w:hAnsi="Times New Roman" w:cs="Times New Roman"/>
    </w:rPr>
  </w:style>
  <w:style w:type="character" w:styleId="WW8Num157z0">
    <w:name w:val="WW8Num157z0"/>
    <w:qFormat/>
    <w:rPr>
      <w:rFonts w:ascii="Symbol" w:hAnsi="Symbol" w:cs="Symbol"/>
    </w:rPr>
  </w:style>
  <w:style w:type="character" w:styleId="WW8Num156z0">
    <w:name w:val="WW8Num156z0"/>
    <w:qFormat/>
    <w:rPr/>
  </w:style>
  <w:style w:type="character" w:styleId="WW8Num155z0">
    <w:name w:val="WW8Num155z0"/>
    <w:qFormat/>
    <w:rPr/>
  </w:style>
  <w:style w:type="character" w:styleId="WW8Num154z0">
    <w:name w:val="WW8Num154z0"/>
    <w:qFormat/>
    <w:rPr>
      <w:rFonts w:ascii="Symbol" w:hAnsi="Symbol" w:cs="Symbol"/>
    </w:rPr>
  </w:style>
  <w:style w:type="character" w:styleId="WW8Num153z0">
    <w:name w:val="WW8Num153z0"/>
    <w:qFormat/>
    <w:rPr>
      <w:rFonts w:ascii="Times New Roman" w:hAnsi="Times New Roman" w:cs="Times New Roman"/>
    </w:rPr>
  </w:style>
  <w:style w:type="character" w:styleId="WW8Num152z0">
    <w:name w:val="WW8Num152z0"/>
    <w:qFormat/>
    <w:rPr/>
  </w:style>
  <w:style w:type="character" w:styleId="WW8Num151z0">
    <w:name w:val="WW8Num151z0"/>
    <w:qFormat/>
    <w:rPr/>
  </w:style>
  <w:style w:type="character" w:styleId="WW8Num150z0">
    <w:name w:val="WW8Num150z0"/>
    <w:qFormat/>
    <w:rPr>
      <w:rFonts w:ascii="Times New Roman" w:hAnsi="Times New Roman" w:cs="Times New Roman"/>
    </w:rPr>
  </w:style>
  <w:style w:type="character" w:styleId="WW8Num149z0">
    <w:name w:val="WW8Num149z0"/>
    <w:qFormat/>
    <w:rPr>
      <w:rFonts w:ascii="Wingdings" w:hAnsi="Wingdings" w:cs="Garamond"/>
      <w:sz w:val="16"/>
    </w:rPr>
  </w:style>
  <w:style w:type="character" w:styleId="WW8Num148z0">
    <w:name w:val="WW8Num148z0"/>
    <w:qFormat/>
    <w:rPr>
      <w:rFonts w:ascii="Symbol" w:hAnsi="Symbol" w:cs="Symbol"/>
    </w:rPr>
  </w:style>
  <w:style w:type="character" w:styleId="WW8Num147z0">
    <w:name w:val="WW8Num147z0"/>
    <w:qFormat/>
    <w:rPr/>
  </w:style>
  <w:style w:type="character" w:styleId="WW8Num146z0">
    <w:name w:val="WW8Num146z0"/>
    <w:qFormat/>
    <w:rPr/>
  </w:style>
  <w:style w:type="character" w:styleId="WW8Num145z0">
    <w:name w:val="WW8Num145z0"/>
    <w:qFormat/>
    <w:rPr>
      <w:rFonts w:ascii="Symbol" w:hAnsi="Symbol" w:cs="Symbol"/>
    </w:rPr>
  </w:style>
  <w:style w:type="character" w:styleId="WW8Num144z0">
    <w:name w:val="WW8Num144z0"/>
    <w:qFormat/>
    <w:rPr>
      <w:rFonts w:ascii="Times New Roman" w:hAnsi="Times New Roman" w:cs="Times New Roman"/>
    </w:rPr>
  </w:style>
  <w:style w:type="character" w:styleId="WW8Num143z0">
    <w:name w:val="WW8Num143z0"/>
    <w:qFormat/>
    <w:rPr/>
  </w:style>
  <w:style w:type="character" w:styleId="WW8Num142z0">
    <w:name w:val="WW8Num142z0"/>
    <w:qFormat/>
    <w:rPr/>
  </w:style>
  <w:style w:type="character" w:styleId="WW8Num141z0">
    <w:name w:val="WW8Num141z0"/>
    <w:qFormat/>
    <w:rPr/>
  </w:style>
  <w:style w:type="character" w:styleId="WW8Num140z0">
    <w:name w:val="WW8Num140z0"/>
    <w:qFormat/>
    <w:rPr/>
  </w:style>
  <w:style w:type="character" w:styleId="WW8Num139z0">
    <w:name w:val="WW8Num139z0"/>
    <w:qFormat/>
    <w:rPr>
      <w:rFonts w:ascii="Times New Roman" w:hAnsi="Times New Roman" w:cs="Times New Roman"/>
    </w:rPr>
  </w:style>
  <w:style w:type="character" w:styleId="WW8Num138z0">
    <w:name w:val="WW8Num138z0"/>
    <w:qFormat/>
    <w:rPr/>
  </w:style>
  <w:style w:type="character" w:styleId="WW8Num137z0">
    <w:name w:val="WW8Num137z0"/>
    <w:qFormat/>
    <w:rPr/>
  </w:style>
  <w:style w:type="character" w:styleId="WW8Num136z0">
    <w:name w:val="WW8Num136z0"/>
    <w:qFormat/>
    <w:rPr>
      <w:rFonts w:ascii="Symbol" w:hAnsi="Symbol" w:cs="Symbol"/>
    </w:rPr>
  </w:style>
  <w:style w:type="character" w:styleId="WW8Num135z0">
    <w:name w:val="WW8Num135z0"/>
    <w:qFormat/>
    <w:rPr/>
  </w:style>
  <w:style w:type="character" w:styleId="WW8Num134z0">
    <w:name w:val="WW8Num134z0"/>
    <w:qFormat/>
    <w:rPr>
      <w:rFonts w:ascii="Times New Roman" w:hAnsi="Times New Roman" w:cs="Times New Roman"/>
    </w:rPr>
  </w:style>
  <w:style w:type="character" w:styleId="WW8Num133z0">
    <w:name w:val="WW8Num133z0"/>
    <w:qFormat/>
    <w:rPr/>
  </w:style>
  <w:style w:type="character" w:styleId="WW8Num132z0">
    <w:name w:val="WW8Num132z0"/>
    <w:qFormat/>
    <w:rPr/>
  </w:style>
  <w:style w:type="character" w:styleId="WW8Num131z0">
    <w:name w:val="WW8Num131z0"/>
    <w:qFormat/>
    <w:rPr>
      <w:rFonts w:ascii="Wingdings" w:hAnsi="Wingdings" w:cs="Garamond"/>
      <w:sz w:val="16"/>
    </w:rPr>
  </w:style>
  <w:style w:type="character" w:styleId="WW8Num130z0">
    <w:name w:val="WW8Num130z0"/>
    <w:qFormat/>
    <w:rPr/>
  </w:style>
  <w:style w:type="character" w:styleId="WW8Num129z0">
    <w:name w:val="WW8Num129z0"/>
    <w:qFormat/>
    <w:rPr/>
  </w:style>
  <w:style w:type="character" w:styleId="WW8Num128z0">
    <w:name w:val="WW8Num128z0"/>
    <w:qFormat/>
    <w:rPr/>
  </w:style>
  <w:style w:type="character" w:styleId="WW8Num127z0">
    <w:name w:val="WW8Num127z0"/>
    <w:qFormat/>
    <w:rPr/>
  </w:style>
  <w:style w:type="character" w:styleId="WW8Num126z0">
    <w:name w:val="WW8Num126z0"/>
    <w:qFormat/>
    <w:rPr/>
  </w:style>
  <w:style w:type="character" w:styleId="WW8Num125z0">
    <w:name w:val="WW8Num125z0"/>
    <w:qFormat/>
    <w:rPr/>
  </w:style>
  <w:style w:type="character" w:styleId="WW8Num124z0">
    <w:name w:val="WW8Num124z0"/>
    <w:qFormat/>
    <w:rPr>
      <w:rFonts w:ascii="Times New Roman" w:hAnsi="Times New Roman" w:cs="Times New Roman"/>
    </w:rPr>
  </w:style>
  <w:style w:type="character" w:styleId="WW8Num123z0">
    <w:name w:val="WW8Num123z0"/>
    <w:qFormat/>
    <w:rPr/>
  </w:style>
  <w:style w:type="character" w:styleId="WW8Num122z0">
    <w:name w:val="WW8Num122z0"/>
    <w:qFormat/>
    <w:rPr/>
  </w:style>
  <w:style w:type="character" w:styleId="WW8Num121z0">
    <w:name w:val="WW8Num121z0"/>
    <w:qFormat/>
    <w:rPr/>
  </w:style>
  <w:style w:type="character" w:styleId="WW8Num120z0">
    <w:name w:val="WW8Num120z0"/>
    <w:qFormat/>
    <w:rPr/>
  </w:style>
  <w:style w:type="character" w:styleId="WW8Num119z0">
    <w:name w:val="WW8Num119z0"/>
    <w:qFormat/>
    <w:rPr/>
  </w:style>
  <w:style w:type="character" w:styleId="WW8Num118z0">
    <w:name w:val="WW8Num118z0"/>
    <w:qFormat/>
    <w:rPr>
      <w:rFonts w:ascii="Times New Roman" w:hAnsi="Times New Roman" w:cs="Times New Roman"/>
    </w:rPr>
  </w:style>
  <w:style w:type="character" w:styleId="WW8Num117z0">
    <w:name w:val="WW8Num117z0"/>
    <w:qFormat/>
    <w:rPr>
      <w:rFonts w:ascii="Times New Roman" w:hAnsi="Times New Roman" w:cs="Times New Roman"/>
    </w:rPr>
  </w:style>
  <w:style w:type="character" w:styleId="WW8Num116z0">
    <w:name w:val="WW8Num116z0"/>
    <w:qFormat/>
    <w:rPr/>
  </w:style>
  <w:style w:type="character" w:styleId="WW8Num115z0">
    <w:name w:val="WW8Num115z0"/>
    <w:qFormat/>
    <w:rPr/>
  </w:style>
  <w:style w:type="character" w:styleId="WW8Num114z0">
    <w:name w:val="WW8Num114z0"/>
    <w:qFormat/>
    <w:rPr>
      <w:rFonts w:ascii="Symbol" w:hAnsi="Symbol" w:cs="Symbol"/>
    </w:rPr>
  </w:style>
  <w:style w:type="character" w:styleId="WW8Num113z0">
    <w:name w:val="WW8Num113z0"/>
    <w:qFormat/>
    <w:rPr/>
  </w:style>
  <w:style w:type="character" w:styleId="WW8Num112z0">
    <w:name w:val="WW8Num112z0"/>
    <w:qFormat/>
    <w:rPr/>
  </w:style>
  <w:style w:type="character" w:styleId="WW8Num111z0">
    <w:name w:val="WW8Num111z0"/>
    <w:qFormat/>
    <w:rPr>
      <w:rFonts w:ascii="Times New Roman" w:hAnsi="Times New Roman" w:cs="Times New Roman"/>
    </w:rPr>
  </w:style>
  <w:style w:type="character" w:styleId="WW8Num110z0">
    <w:name w:val="WW8Num110z0"/>
    <w:qFormat/>
    <w:rPr/>
  </w:style>
  <w:style w:type="character" w:styleId="WW8Num109z0">
    <w:name w:val="WW8Num109z0"/>
    <w:qFormat/>
    <w:rPr/>
  </w:style>
  <w:style w:type="character" w:styleId="WW8Num108z0">
    <w:name w:val="WW8Num108z0"/>
    <w:qFormat/>
    <w:rPr>
      <w:rFonts w:ascii="Symbol" w:hAnsi="Symbol" w:cs="Symbol"/>
    </w:rPr>
  </w:style>
  <w:style w:type="character" w:styleId="WW8Num107z0">
    <w:name w:val="WW8Num107z0"/>
    <w:qFormat/>
    <w:rPr/>
  </w:style>
  <w:style w:type="character" w:styleId="WW8Num106z0">
    <w:name w:val="WW8Num106z0"/>
    <w:qFormat/>
    <w:rPr/>
  </w:style>
  <w:style w:type="character" w:styleId="WW8Num105z0">
    <w:name w:val="WW8Num105z0"/>
    <w:qFormat/>
    <w:rPr>
      <w:rFonts w:ascii="Symbol" w:hAnsi="Symbol" w:cs="Symbol"/>
    </w:rPr>
  </w:style>
  <w:style w:type="character" w:styleId="WW8Num104z0">
    <w:name w:val="WW8Num104z0"/>
    <w:qFormat/>
    <w:rPr/>
  </w:style>
  <w:style w:type="character" w:styleId="WW8Num103z0">
    <w:name w:val="WW8Num103z0"/>
    <w:qFormat/>
    <w:rPr>
      <w:rFonts w:ascii="Times New Roman" w:hAnsi="Times New Roman" w:cs="Times New Roman"/>
    </w:rPr>
  </w:style>
  <w:style w:type="character" w:styleId="WW8Num102z0">
    <w:name w:val="WW8Num102z0"/>
    <w:qFormat/>
    <w:rPr/>
  </w:style>
  <w:style w:type="character" w:styleId="WW8Num101z0">
    <w:name w:val="WW8Num101z0"/>
    <w:qFormat/>
    <w:rPr/>
  </w:style>
  <w:style w:type="character" w:styleId="WW8Num100z0">
    <w:name w:val="WW8Num100z0"/>
    <w:qFormat/>
    <w:rPr/>
  </w:style>
  <w:style w:type="character" w:styleId="WW8Num99z0">
    <w:name w:val="WW8Num99z0"/>
    <w:qFormat/>
    <w:rPr/>
  </w:style>
  <w:style w:type="character" w:styleId="WW8Num98z0">
    <w:name w:val="WW8Num98z0"/>
    <w:qFormat/>
    <w:rPr>
      <w:rFonts w:ascii="Times New Roman" w:hAnsi="Times New Roman" w:eastAsia="Arial Unicode MS" w:cs="Times New Roman"/>
      <w:lang w:eastAsia="it-IT"/>
    </w:rPr>
  </w:style>
  <w:style w:type="character" w:styleId="WW8Num97z0">
    <w:name w:val="WW8Num97z0"/>
    <w:qFormat/>
    <w:rPr>
      <w:rFonts w:ascii="Symbol" w:hAnsi="Symbol" w:cs="Symbol"/>
    </w:rPr>
  </w:style>
  <w:style w:type="character" w:styleId="WW8Num96z0">
    <w:name w:val="WW8Num96z0"/>
    <w:qFormat/>
    <w:rPr>
      <w:rFonts w:ascii="Times New Roman" w:hAnsi="Times New Roman" w:cs="Times New Roman"/>
    </w:rPr>
  </w:style>
  <w:style w:type="character" w:styleId="WW8Num95z0">
    <w:name w:val="WW8Num95z0"/>
    <w:qFormat/>
    <w:rPr/>
  </w:style>
  <w:style w:type="character" w:styleId="WW8Num94z0">
    <w:name w:val="WW8Num94z0"/>
    <w:qFormat/>
    <w:rPr>
      <w:rFonts w:ascii="Times New Roman" w:hAnsi="Times New Roman" w:cs="Times New Roman"/>
    </w:rPr>
  </w:style>
  <w:style w:type="character" w:styleId="WW8Num93z0">
    <w:name w:val="WW8Num93z0"/>
    <w:qFormat/>
    <w:rPr>
      <w:rFonts w:ascii="Symbol" w:hAnsi="Symbol" w:cs="Symbol"/>
    </w:rPr>
  </w:style>
  <w:style w:type="character" w:styleId="WW8Num92z0">
    <w:name w:val="WW8Num92z0"/>
    <w:qFormat/>
    <w:rPr>
      <w:rFonts w:ascii="Times New Roman" w:hAnsi="Times New Roman" w:cs="Times New Roman"/>
    </w:rPr>
  </w:style>
  <w:style w:type="character" w:styleId="WW8Num91z0">
    <w:name w:val="WW8Num91z0"/>
    <w:qFormat/>
    <w:rPr>
      <w:rFonts w:ascii="Times New Roman" w:hAnsi="Times New Roman" w:cs="Times New Roman"/>
    </w:rPr>
  </w:style>
  <w:style w:type="character" w:styleId="WW8Num90z0">
    <w:name w:val="WW8Num90z0"/>
    <w:qFormat/>
    <w:rPr/>
  </w:style>
  <w:style w:type="character" w:styleId="WW8Num89z0">
    <w:name w:val="WW8Num89z0"/>
    <w:qFormat/>
    <w:rPr>
      <w:sz w:val="24"/>
    </w:rPr>
  </w:style>
  <w:style w:type="character" w:styleId="WW8Num88z0">
    <w:name w:val="WW8Num88z0"/>
    <w:qFormat/>
    <w:rPr/>
  </w:style>
  <w:style w:type="character" w:styleId="WW8Num87z0">
    <w:name w:val="WW8Num87z0"/>
    <w:qFormat/>
    <w:rPr>
      <w:rFonts w:ascii="Symbol" w:hAnsi="Symbol" w:cs="Symbol"/>
    </w:rPr>
  </w:style>
  <w:style w:type="character" w:styleId="WW8Num86z0">
    <w:name w:val="WW8Num86z0"/>
    <w:qFormat/>
    <w:rPr/>
  </w:style>
  <w:style w:type="character" w:styleId="WW8Num85z0">
    <w:name w:val="WW8Num85z0"/>
    <w:qFormat/>
    <w:rPr/>
  </w:style>
  <w:style w:type="character" w:styleId="WW8Num84z0">
    <w:name w:val="WW8Num84z0"/>
    <w:qFormat/>
    <w:rPr/>
  </w:style>
  <w:style w:type="character" w:styleId="WW8Num83z0">
    <w:name w:val="WW8Num83z0"/>
    <w:qFormat/>
    <w:rPr>
      <w:color w:val="000000"/>
    </w:rPr>
  </w:style>
  <w:style w:type="character" w:styleId="WW8Num82z0">
    <w:name w:val="WW8Num82z0"/>
    <w:qFormat/>
    <w:rPr>
      <w:color w:val="000000"/>
    </w:rPr>
  </w:style>
  <w:style w:type="character" w:styleId="WW8Num81z0">
    <w:name w:val="WW8Num81z0"/>
    <w:qFormat/>
    <w:rPr/>
  </w:style>
  <w:style w:type="character" w:styleId="WW8Num80z0">
    <w:name w:val="WW8Num80z0"/>
    <w:qFormat/>
    <w:rPr/>
  </w:style>
  <w:style w:type="character" w:styleId="WW8Num79z0">
    <w:name w:val="WW8Num79z0"/>
    <w:qFormat/>
    <w:rPr/>
  </w:style>
  <w:style w:type="character" w:styleId="WW8Num78z0">
    <w:name w:val="WW8Num78z0"/>
    <w:qFormat/>
    <w:rPr/>
  </w:style>
  <w:style w:type="character" w:styleId="WW8Num77z0">
    <w:name w:val="WW8Num77z0"/>
    <w:qFormat/>
    <w:rPr/>
  </w:style>
  <w:style w:type="character" w:styleId="WW8Num76z0">
    <w:name w:val="WW8Num76z0"/>
    <w:qFormat/>
    <w:rPr/>
  </w:style>
  <w:style w:type="character" w:styleId="WW8Num75z0">
    <w:name w:val="WW8Num75z0"/>
    <w:qFormat/>
    <w:rPr/>
  </w:style>
  <w:style w:type="character" w:styleId="WW8Num74z0">
    <w:name w:val="WW8Num74z0"/>
    <w:qFormat/>
    <w:rPr>
      <w:rFonts w:ascii="Times New Roman" w:hAnsi="Times New Roman" w:cs="Times New Roman"/>
    </w:rPr>
  </w:style>
  <w:style w:type="character" w:styleId="WW8Num73z0">
    <w:name w:val="WW8Num73z0"/>
    <w:qFormat/>
    <w:rPr>
      <w:rFonts w:ascii="Wingdings" w:hAnsi="Wingdings" w:cs="Garamond"/>
      <w:sz w:val="16"/>
    </w:rPr>
  </w:style>
  <w:style w:type="character" w:styleId="WW8Num72z0">
    <w:name w:val="WW8Num72z0"/>
    <w:qFormat/>
    <w:rPr/>
  </w:style>
  <w:style w:type="character" w:styleId="WW8Num71z0">
    <w:name w:val="WW8Num71z0"/>
    <w:qFormat/>
    <w:rPr/>
  </w:style>
  <w:style w:type="character" w:styleId="WW8Num70z0">
    <w:name w:val="WW8Num70z0"/>
    <w:qFormat/>
    <w:rPr/>
  </w:style>
  <w:style w:type="character" w:styleId="WW8Num69z0">
    <w:name w:val="WW8Num69z0"/>
    <w:qFormat/>
    <w:rPr/>
  </w:style>
  <w:style w:type="character" w:styleId="WW8Num68z0">
    <w:name w:val="WW8Num68z0"/>
    <w:qFormat/>
    <w:rPr/>
  </w:style>
  <w:style w:type="character" w:styleId="WW8Num67z0">
    <w:name w:val="WW8Num67z0"/>
    <w:qFormat/>
    <w:rPr/>
  </w:style>
  <w:style w:type="character" w:styleId="WW8Num66z0">
    <w:name w:val="WW8Num66z0"/>
    <w:qFormat/>
    <w:rPr/>
  </w:style>
  <w:style w:type="character" w:styleId="WW8Num65z0">
    <w:name w:val="WW8Num65z0"/>
    <w:qFormat/>
    <w:rPr>
      <w:rFonts w:ascii="Symbol" w:hAnsi="Symbol" w:cs="Symbol"/>
    </w:rPr>
  </w:style>
  <w:style w:type="character" w:styleId="WW8Num64z0">
    <w:name w:val="WW8Num64z0"/>
    <w:qFormat/>
    <w:rPr>
      <w:rFonts w:ascii="Times New Roman" w:hAnsi="Times New Roman" w:cs="Times New Roman"/>
    </w:rPr>
  </w:style>
  <w:style w:type="character" w:styleId="WW8Num63z0">
    <w:name w:val="WW8Num63z0"/>
    <w:qFormat/>
    <w:rPr>
      <w:rFonts w:ascii="Times New Roman" w:hAnsi="Times New Roman" w:cs="Times New Roman"/>
    </w:rPr>
  </w:style>
  <w:style w:type="character" w:styleId="WW8Num62z0">
    <w:name w:val="WW8Num62z0"/>
    <w:qFormat/>
    <w:rPr>
      <w:rFonts w:ascii="Times New Roman" w:hAnsi="Times New Roman" w:cs="Times New Roman"/>
    </w:rPr>
  </w:style>
  <w:style w:type="character" w:styleId="WW8Num61z0">
    <w:name w:val="WW8Num61z0"/>
    <w:qFormat/>
    <w:rPr/>
  </w:style>
  <w:style w:type="character" w:styleId="WW8Num60z0">
    <w:name w:val="WW8Num60z0"/>
    <w:qFormat/>
    <w:rPr>
      <w:rFonts w:ascii="Wingdings" w:hAnsi="Wingdings" w:cs="Garamond"/>
      <w:sz w:val="16"/>
    </w:rPr>
  </w:style>
  <w:style w:type="character" w:styleId="WW8Num59z0">
    <w:name w:val="WW8Num59z0"/>
    <w:qFormat/>
    <w:rPr/>
  </w:style>
  <w:style w:type="character" w:styleId="WW8Num58z0">
    <w:name w:val="WW8Num58z0"/>
    <w:qFormat/>
    <w:rPr>
      <w:rFonts w:ascii="Times New Roman" w:hAnsi="Times New Roman" w:cs="Times New Roman"/>
    </w:rPr>
  </w:style>
  <w:style w:type="character" w:styleId="WW8Num57z0">
    <w:name w:val="WW8Num57z0"/>
    <w:qFormat/>
    <w:rPr/>
  </w:style>
  <w:style w:type="character" w:styleId="WW8Num56z0">
    <w:name w:val="WW8Num56z0"/>
    <w:qFormat/>
    <w:rPr>
      <w:b w:val="false"/>
      <w:i w:val="false"/>
    </w:rPr>
  </w:style>
  <w:style w:type="character" w:styleId="WW8Num55z0">
    <w:name w:val="WW8Num55z0"/>
    <w:qFormat/>
    <w:rPr/>
  </w:style>
  <w:style w:type="character" w:styleId="WW8Num54z0">
    <w:name w:val="WW8Num54z0"/>
    <w:qFormat/>
    <w:rPr>
      <w:rFonts w:ascii="Times New Roman" w:hAnsi="Times New Roman" w:cs="Times New Roman"/>
    </w:rPr>
  </w:style>
  <w:style w:type="character" w:styleId="WW8Num53z0">
    <w:name w:val="WW8Num53z0"/>
    <w:qFormat/>
    <w:rPr/>
  </w:style>
  <w:style w:type="character" w:styleId="WW8Num52z0">
    <w:name w:val="WW8Num52z0"/>
    <w:qFormat/>
    <w:rPr/>
  </w:style>
  <w:style w:type="character" w:styleId="WW8Num51z0">
    <w:name w:val="WW8Num51z0"/>
    <w:qFormat/>
    <w:rPr>
      <w:rFonts w:ascii="Symbol" w:hAnsi="Symbol" w:cs="Symbol"/>
    </w:rPr>
  </w:style>
  <w:style w:type="character" w:styleId="WW8Num50z0">
    <w:name w:val="WW8Num50z0"/>
    <w:qFormat/>
    <w:rPr/>
  </w:style>
  <w:style w:type="character" w:styleId="WW8Num49z0">
    <w:name w:val="WW8Num49z0"/>
    <w:qFormat/>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WWCaratterepredefinitoparagrafo1">
    <w:name w:val="WW-Carattere predefinito paragrafo1"/>
    <w:qFormat/>
    <w:rPr/>
  </w:style>
  <w:style w:type="character" w:styleId="CollegamentoInternetvisitato">
    <w:name w:val="Collegamento Internet visitato"/>
    <w:basedOn w:val="DefaultParagraphFont"/>
    <w:qFormat/>
    <w:rPr>
      <w:color w:val="96607D"/>
      <w:u w:val="single"/>
    </w:rPr>
  </w:style>
  <w:style w:type="character" w:styleId="StilecorpotestoCorsivoCarattere">
    <w:name w:val="Stile corpo testo + Corsivo Carattere"/>
    <w:qFormat/>
    <w:rPr>
      <w:rFonts w:ascii="Verdana" w:hAnsi="Verdana" w:cs="SimSun"/>
      <w:iCs/>
      <w:sz w:val="16"/>
      <w:szCs w:val="24"/>
      <w:lang w:val="it-IT" w:bidi="ar-SA"/>
    </w:rPr>
  </w:style>
  <w:style w:type="character" w:styleId="Enfasi">
    <w:name w:val="Enfasi"/>
    <w:qFormat/>
    <w:rPr>
      <w:i/>
      <w:iCs/>
    </w:rPr>
  </w:style>
  <w:style w:type="character" w:styleId="CollegamentoInternet">
    <w:name w:val="Collegamento Internet"/>
    <w:rPr>
      <w:color w:val="0000FF"/>
      <w:u w:val="single"/>
    </w:rPr>
  </w:style>
  <w:style w:type="character" w:styleId="TestonormaleCarattere">
    <w:name w:val="Testo normale Carattere"/>
    <w:qFormat/>
    <w:rPr>
      <w:rFonts w:ascii="Consolas" w:hAnsi="Consolas" w:cs="Consolas"/>
      <w:sz w:val="21"/>
      <w:szCs w:val="21"/>
      <w:lang w:val="it-IT" w:bidi="ar-SA"/>
    </w:rPr>
  </w:style>
  <w:style w:type="character" w:styleId="Carpredefinitoparagrafo">
    <w:name w:val="Car. predefinito paragrafo"/>
    <w:qFormat/>
    <w:rPr/>
  </w:style>
  <w:style w:type="character" w:styleId="WW8Num48z4">
    <w:name w:val="WW8Num48z4"/>
    <w:qFormat/>
    <w:rPr>
      <w:rFonts w:ascii="Courier New" w:hAnsi="Courier New" w:cs="Courier New"/>
    </w:rPr>
  </w:style>
  <w:style w:type="character" w:styleId="WW8Num48z3">
    <w:name w:val="WW8Num48z3"/>
    <w:qFormat/>
    <w:rPr>
      <w:rFonts w:ascii="Symbol" w:hAnsi="Symbol" w:cs="Symbol"/>
    </w:rPr>
  </w:style>
  <w:style w:type="character" w:styleId="WW8Num48z1">
    <w:name w:val="WW8Num48z1"/>
    <w:qFormat/>
    <w:rPr/>
  </w:style>
  <w:style w:type="character" w:styleId="WW8Num48z0">
    <w:name w:val="WW8Num48z0"/>
    <w:qFormat/>
    <w:rPr>
      <w:rFonts w:ascii="Wingdings" w:hAnsi="Wingdings" w:cs="Wingdings"/>
    </w:rPr>
  </w:style>
  <w:style w:type="character" w:styleId="WW8Num47z8">
    <w:name w:val="WW8Num47z8"/>
    <w:qFormat/>
    <w:rPr/>
  </w:style>
  <w:style w:type="character" w:styleId="WW8Num47z7">
    <w:name w:val="WW8Num47z7"/>
    <w:qFormat/>
    <w:rPr/>
  </w:style>
  <w:style w:type="character" w:styleId="WW8Num47z6">
    <w:name w:val="WW8Num47z6"/>
    <w:qFormat/>
    <w:rPr/>
  </w:style>
  <w:style w:type="character" w:styleId="WW8Num47z5">
    <w:name w:val="WW8Num47z5"/>
    <w:qFormat/>
    <w:rPr/>
  </w:style>
  <w:style w:type="character" w:styleId="WW8Num47z4">
    <w:name w:val="WW8Num47z4"/>
    <w:qFormat/>
    <w:rPr/>
  </w:style>
  <w:style w:type="character" w:styleId="WW8Num47z3">
    <w:name w:val="WW8Num47z3"/>
    <w:qFormat/>
    <w:rPr/>
  </w:style>
  <w:style w:type="character" w:styleId="WW8Num47z2">
    <w:name w:val="WW8Num47z2"/>
    <w:qFormat/>
    <w:rPr/>
  </w:style>
  <w:style w:type="character" w:styleId="WW8Num47z1">
    <w:name w:val="WW8Num47z1"/>
    <w:qFormat/>
    <w:rPr/>
  </w:style>
  <w:style w:type="character" w:styleId="WW8Num47z0">
    <w:name w:val="WW8Num47z0"/>
    <w:qFormat/>
    <w:rPr/>
  </w:style>
  <w:style w:type="character" w:styleId="WW8Num46z8">
    <w:name w:val="WW8Num46z8"/>
    <w:qFormat/>
    <w:rPr/>
  </w:style>
  <w:style w:type="character" w:styleId="WW8Num46z7">
    <w:name w:val="WW8Num46z7"/>
    <w:qFormat/>
    <w:rPr/>
  </w:style>
  <w:style w:type="character" w:styleId="WW8Num46z6">
    <w:name w:val="WW8Num46z6"/>
    <w:qFormat/>
    <w:rPr/>
  </w:style>
  <w:style w:type="character" w:styleId="WW8Num46z5">
    <w:name w:val="WW8Num46z5"/>
    <w:qFormat/>
    <w:rPr/>
  </w:style>
  <w:style w:type="character" w:styleId="WW8Num46z4">
    <w:name w:val="WW8Num46z4"/>
    <w:qFormat/>
    <w:rPr/>
  </w:style>
  <w:style w:type="character" w:styleId="WW8Num46z3">
    <w:name w:val="WW8Num46z3"/>
    <w:qFormat/>
    <w:rPr/>
  </w:style>
  <w:style w:type="character" w:styleId="WW8Num46z2">
    <w:name w:val="WW8Num46z2"/>
    <w:qFormat/>
    <w:rPr/>
  </w:style>
  <w:style w:type="character" w:styleId="WW8Num46z0">
    <w:name w:val="WW8Num46z0"/>
    <w:qFormat/>
    <w:rPr>
      <w:rFonts w:ascii="Wingdings" w:hAnsi="Wingdings" w:cs="Wingdings"/>
      <w:b/>
      <w:i w:val="false"/>
    </w:rPr>
  </w:style>
  <w:style w:type="character" w:styleId="WW8Num45z8">
    <w:name w:val="WW8Num45z8"/>
    <w:qFormat/>
    <w:rPr/>
  </w:style>
  <w:style w:type="character" w:styleId="WW8Num45z7">
    <w:name w:val="WW8Num45z7"/>
    <w:qFormat/>
    <w:rPr/>
  </w:style>
  <w:style w:type="character" w:styleId="WW8Num45z6">
    <w:name w:val="WW8Num45z6"/>
    <w:qFormat/>
    <w:rPr/>
  </w:style>
  <w:style w:type="character" w:styleId="WW8Num45z5">
    <w:name w:val="WW8Num45z5"/>
    <w:qFormat/>
    <w:rPr/>
  </w:style>
  <w:style w:type="character" w:styleId="WW8Num45z4">
    <w:name w:val="WW8Num45z4"/>
    <w:qFormat/>
    <w:rPr/>
  </w:style>
  <w:style w:type="character" w:styleId="WW8Num45z3">
    <w:name w:val="WW8Num45z3"/>
    <w:qFormat/>
    <w:rPr/>
  </w:style>
  <w:style w:type="character" w:styleId="WW8Num45z2">
    <w:name w:val="WW8Num45z2"/>
    <w:qFormat/>
    <w:rPr/>
  </w:style>
  <w:style w:type="character" w:styleId="WW8Num45z1">
    <w:name w:val="WW8Num45z1"/>
    <w:qFormat/>
    <w:rPr/>
  </w:style>
  <w:style w:type="character" w:styleId="WW8Num45z0">
    <w:name w:val="WW8Num45z0"/>
    <w:qFormat/>
    <w:rPr>
      <w:rFonts w:ascii="Symbol" w:hAnsi="Symbol" w:cs="Symbol"/>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4z0">
    <w:name w:val="WW8Num44z0"/>
    <w:qFormat/>
    <w:rPr>
      <w:rFonts w:cs="Arial"/>
      <w:b/>
    </w:rPr>
  </w:style>
  <w:style w:type="character" w:styleId="WW8Num43z3">
    <w:name w:val="WW8Num43z3"/>
    <w:qFormat/>
    <w:rPr>
      <w:rFonts w:ascii="Symbol" w:hAnsi="Symbol" w:cs="Symbol"/>
    </w:rPr>
  </w:style>
  <w:style w:type="character" w:styleId="WW8Num43z1">
    <w:name w:val="WW8Num43z1"/>
    <w:qFormat/>
    <w:rPr>
      <w:rFonts w:ascii="Courier New" w:hAnsi="Courier New" w:cs="Courier New"/>
    </w:rPr>
  </w:style>
  <w:style w:type="character" w:styleId="WW8Num43z0">
    <w:name w:val="WW8Num43z0"/>
    <w:qFormat/>
    <w:rPr>
      <w:rFonts w:ascii="Wingdings" w:hAnsi="Wingdings" w:cs="Wingdings"/>
    </w:rPr>
  </w:style>
  <w:style w:type="character" w:styleId="WW8Num42z3">
    <w:name w:val="WW8Num42z3"/>
    <w:qFormat/>
    <w:rPr>
      <w:rFonts w:ascii="Symbol" w:hAnsi="Symbol" w:cs="Symbol"/>
    </w:rPr>
  </w:style>
  <w:style w:type="character" w:styleId="WW8Num42z2">
    <w:name w:val="WW8Num42z2"/>
    <w:qFormat/>
    <w:rPr>
      <w:rFonts w:ascii="Wingdings" w:hAnsi="Wingdings" w:cs="Wingdings"/>
    </w:rPr>
  </w:style>
  <w:style w:type="character" w:styleId="WW8Num42z1">
    <w:name w:val="WW8Num42z1"/>
    <w:qFormat/>
    <w:rPr>
      <w:rFonts w:ascii="Courier New" w:hAnsi="Courier New" w:cs="Courier New"/>
    </w:rPr>
  </w:style>
  <w:style w:type="character" w:styleId="WW8Num42z0">
    <w:name w:val="WW8Num42z0"/>
    <w:qFormat/>
    <w:rPr/>
  </w:style>
  <w:style w:type="character" w:styleId="WW8Num41z3">
    <w:name w:val="WW8Num41z3"/>
    <w:qFormat/>
    <w:rPr>
      <w:rFonts w:ascii="Symbol" w:hAnsi="Symbol" w:cs="Symbol"/>
    </w:rPr>
  </w:style>
  <w:style w:type="character" w:styleId="WW8Num41z1">
    <w:name w:val="WW8Num41z1"/>
    <w:qFormat/>
    <w:rPr>
      <w:rFonts w:ascii="Courier New" w:hAnsi="Courier New" w:cs="Courier New"/>
    </w:rPr>
  </w:style>
  <w:style w:type="character" w:styleId="WW8Num41z0">
    <w:name w:val="WW8Num41z0"/>
    <w:qFormat/>
    <w:rPr>
      <w:rFonts w:ascii="Wingdings" w:hAnsi="Wingdings" w:cs="Wingdings"/>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40z3">
    <w:name w:val="WW8Num40z3"/>
    <w:qFormat/>
    <w:rPr/>
  </w:style>
  <w:style w:type="character" w:styleId="WW8Num40z2">
    <w:name w:val="WW8Num40z2"/>
    <w:qFormat/>
    <w:rPr/>
  </w:style>
  <w:style w:type="character" w:styleId="WW8Num40z1">
    <w:name w:val="WW8Num40z1"/>
    <w:qFormat/>
    <w:rPr/>
  </w:style>
  <w:style w:type="character" w:styleId="WW8Num40z0">
    <w:name w:val="WW8Num40z0"/>
    <w:qFormat/>
    <w:rPr/>
  </w:style>
  <w:style w:type="character" w:styleId="WW8Num39z3">
    <w:name w:val="WW8Num39z3"/>
    <w:qFormat/>
    <w:rPr>
      <w:rFonts w:ascii="Symbol" w:hAnsi="Symbol" w:cs="Symbol"/>
    </w:rPr>
  </w:style>
  <w:style w:type="character" w:styleId="WW8Num39z2">
    <w:name w:val="WW8Num39z2"/>
    <w:qFormat/>
    <w:rPr>
      <w:rFonts w:ascii="Wingdings" w:hAnsi="Wingdings" w:cs="Wingdings"/>
    </w:rPr>
  </w:style>
  <w:style w:type="character" w:styleId="WW8Num39z1">
    <w:name w:val="WW8Num39z1"/>
    <w:qFormat/>
    <w:rPr>
      <w:rFonts w:ascii="Courier New" w:hAnsi="Courier New" w:cs="Courier New"/>
    </w:rPr>
  </w:style>
  <w:style w:type="character" w:styleId="WW8Num39z0">
    <w:name w:val="WW8Num39z0"/>
    <w:qFormat/>
    <w:rPr/>
  </w:style>
  <w:style w:type="character" w:styleId="WW8Num38z3">
    <w:name w:val="WW8Num38z3"/>
    <w:qFormat/>
    <w:rPr>
      <w:rFonts w:ascii="Symbol" w:hAnsi="Symbol" w:cs="Symbol"/>
    </w:rPr>
  </w:style>
  <w:style w:type="character" w:styleId="WW8Num38z2">
    <w:name w:val="WW8Num38z2"/>
    <w:qFormat/>
    <w:rPr>
      <w:rFonts w:ascii="Wingdings" w:hAnsi="Wingdings" w:cs="Wingdings"/>
    </w:rPr>
  </w:style>
  <w:style w:type="character" w:styleId="WW8Num38z1">
    <w:name w:val="WW8Num38z1"/>
    <w:qFormat/>
    <w:rPr>
      <w:rFonts w:ascii="Courier New" w:hAnsi="Courier New" w:cs="Courier New"/>
    </w:rPr>
  </w:style>
  <w:style w:type="character" w:styleId="WW8Num38z0">
    <w:name w:val="WW8Num38z0"/>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b/>
      <w:i w:val="false"/>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6z0">
    <w:name w:val="WW8Num36z0"/>
    <w:qFormat/>
    <w:rPr/>
  </w:style>
  <w:style w:type="character" w:styleId="WW8Num35z3">
    <w:name w:val="WW8Num35z3"/>
    <w:qFormat/>
    <w:rPr>
      <w:rFonts w:ascii="Symbol" w:hAnsi="Symbol" w:cs="Symbol"/>
    </w:rPr>
  </w:style>
  <w:style w:type="character" w:styleId="WW8Num35z1">
    <w:name w:val="WW8Num35z1"/>
    <w:qFormat/>
    <w:rPr>
      <w:rFonts w:ascii="Courier New" w:hAnsi="Courier New" w:cs="Courier New"/>
    </w:rPr>
  </w:style>
  <w:style w:type="character" w:styleId="WW8Num35z0">
    <w:name w:val="WW8Num35z0"/>
    <w:qFormat/>
    <w:rPr>
      <w:rFonts w:ascii="Wingdings" w:hAnsi="Wingdings" w:cs="Wingdings"/>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4z2">
    <w:name w:val="WW8Num34z2"/>
    <w:qFormat/>
    <w:rPr/>
  </w:style>
  <w:style w:type="character" w:styleId="WW8Num34z1">
    <w:name w:val="WW8Num34z1"/>
    <w:qFormat/>
    <w:rPr/>
  </w:style>
  <w:style w:type="character" w:styleId="WW8Num34z0">
    <w:name w:val="WW8Num34z0"/>
    <w:qFormat/>
    <w:rPr>
      <w:rFonts w:ascii="Wingdings" w:hAnsi="Wingdings" w:cs="Wingdings"/>
      <w:b/>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3z2">
    <w:name w:val="WW8Num33z2"/>
    <w:qFormat/>
    <w:rPr/>
  </w:style>
  <w:style w:type="character" w:styleId="WW8Num33z1">
    <w:name w:val="WW8Num33z1"/>
    <w:qFormat/>
    <w:rPr/>
  </w:style>
  <w:style w:type="character" w:styleId="WW8Num33z0">
    <w:name w:val="WW8Num33z0"/>
    <w:qFormat/>
    <w:rPr>
      <w:rFonts w:ascii="Arial" w:hAnsi="Arial" w:cs="Arial"/>
      <w:b/>
      <w:sz w:val="22"/>
      <w:szCs w:val="22"/>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2z2">
    <w:name w:val="WW8Num32z2"/>
    <w:qFormat/>
    <w:rPr/>
  </w:style>
  <w:style w:type="character" w:styleId="WW8Num32z1">
    <w:name w:val="WW8Num32z1"/>
    <w:qFormat/>
    <w:rPr>
      <w:rFonts w:ascii="Wingdings" w:hAnsi="Wingdings" w:cs="Wingdings"/>
      <w:b/>
      <w:i w:val="false"/>
    </w:rPr>
  </w:style>
  <w:style w:type="character" w:styleId="WW8Num32z0">
    <w:name w:val="WW8Num32z0"/>
    <w:qFormat/>
    <w:rPr>
      <w:rFonts w:cs="Arial"/>
      <w:b/>
      <w:i w:val="false"/>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WW8Num30z3">
    <w:name w:val="WW8Num30z3"/>
    <w:qFormat/>
    <w:rPr>
      <w:rFonts w:ascii="Symbol" w:hAnsi="Symbol" w:cs="Symbol"/>
    </w:rPr>
  </w:style>
  <w:style w:type="character" w:styleId="WW8Num30z2">
    <w:name w:val="WW8Num30z2"/>
    <w:qFormat/>
    <w:rPr>
      <w:rFonts w:ascii="Wingdings" w:hAnsi="Wingdings" w:cs="Wingdings"/>
    </w:rPr>
  </w:style>
  <w:style w:type="character" w:styleId="WW8Num30z1">
    <w:name w:val="WW8Num30z1"/>
    <w:qFormat/>
    <w:rPr>
      <w:rFonts w:ascii="Courier New" w:hAnsi="Courier New" w:cs="Courier New"/>
    </w:rPr>
  </w:style>
  <w:style w:type="character" w:styleId="WW8Num30z0">
    <w:name w:val="WW8Num30z0"/>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8z0">
    <w:name w:val="WW8Num28z0"/>
    <w:qFormat/>
    <w:rPr/>
  </w:style>
  <w:style w:type="character" w:styleId="WW8Num27z4">
    <w:name w:val="WW8Num27z4"/>
    <w:qFormat/>
    <w:rPr>
      <w:rFonts w:ascii="Courier New" w:hAnsi="Courier New" w:cs="Courier New"/>
    </w:rPr>
  </w:style>
  <w:style w:type="character" w:styleId="WW8Num27z3">
    <w:name w:val="WW8Num27z3"/>
    <w:qFormat/>
    <w:rPr>
      <w:rFonts w:ascii="Symbol" w:hAnsi="Symbol" w:cs="Symbol"/>
    </w:rPr>
  </w:style>
  <w:style w:type="character" w:styleId="WW8Num27z1">
    <w:name w:val="WW8Num27z1"/>
    <w:qFormat/>
    <w:rPr/>
  </w:style>
  <w:style w:type="character" w:styleId="WW8Num27z0">
    <w:name w:val="WW8Num27z0"/>
    <w:qFormat/>
    <w:rPr>
      <w:rFonts w:ascii="Wingdings" w:hAnsi="Wingdings" w:cs="Wingdings"/>
    </w:rPr>
  </w:style>
  <w:style w:type="character" w:styleId="WW8Num26z3">
    <w:name w:val="WW8Num26z3"/>
    <w:qFormat/>
    <w:rPr>
      <w:rFonts w:ascii="Symbol" w:hAnsi="Symbol" w:cs="Symbol"/>
    </w:rPr>
  </w:style>
  <w:style w:type="character" w:styleId="WW8Num26z1">
    <w:name w:val="WW8Num26z1"/>
    <w:qFormat/>
    <w:rPr>
      <w:rFonts w:ascii="Courier New" w:hAnsi="Courier New" w:cs="Courier New"/>
    </w:rPr>
  </w:style>
  <w:style w:type="character" w:styleId="WW8Num26z0">
    <w:name w:val="WW8Num26z0"/>
    <w:qFormat/>
    <w:rPr>
      <w:rFonts w:ascii="Wingdings" w:hAnsi="Wingdings" w:cs="Wingdings"/>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25z0">
    <w:name w:val="WW8Num25z0"/>
    <w:qFormat/>
    <w:rPr/>
  </w:style>
  <w:style w:type="character" w:styleId="WW8Num24z3">
    <w:name w:val="WW8Num24z3"/>
    <w:qFormat/>
    <w:rPr>
      <w:rFonts w:ascii="Symbol" w:hAnsi="Symbol" w:cs="Symbol"/>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4z0">
    <w:name w:val="WW8Num24z0"/>
    <w:qFormat/>
    <w:rPr/>
  </w:style>
  <w:style w:type="character" w:styleId="WW8Num23z4">
    <w:name w:val="WW8Num23z4"/>
    <w:qFormat/>
    <w:rPr>
      <w:rFonts w:ascii="Courier New" w:hAnsi="Courier New" w:cs="Courier New"/>
    </w:rPr>
  </w:style>
  <w:style w:type="character" w:styleId="WW8Num23z3">
    <w:name w:val="WW8Num23z3"/>
    <w:qFormat/>
    <w:rPr>
      <w:rFonts w:ascii="Symbol" w:hAnsi="Symbol" w:cs="Symbol"/>
    </w:rPr>
  </w:style>
  <w:style w:type="character" w:styleId="WW8Num23z2">
    <w:name w:val="WW8Num23z2"/>
    <w:qFormat/>
    <w:rPr>
      <w:rFonts w:ascii="Wingdings" w:hAnsi="Wingdings" w:cs="Wingdings"/>
    </w:rPr>
  </w:style>
  <w:style w:type="character" w:styleId="WW8Num23z0">
    <w:name w:val="WW8Num23z0"/>
    <w:qFormat/>
    <w:rPr/>
  </w:style>
  <w:style w:type="character" w:styleId="WW8Num22z2">
    <w:name w:val="WW8Num22z2"/>
    <w:qFormat/>
    <w:rPr>
      <w:rFonts w:ascii="Wingdings" w:hAnsi="Wingdings" w:cs="Wingdings"/>
    </w:rPr>
  </w:style>
  <w:style w:type="character" w:styleId="WW8Num22z1">
    <w:name w:val="WW8Num22z1"/>
    <w:qFormat/>
    <w:rPr>
      <w:rFonts w:ascii="Courier New" w:hAnsi="Courier New" w:cs="Courier New"/>
    </w:rPr>
  </w:style>
  <w:style w:type="character" w:styleId="WW8Num22z0">
    <w:name w:val="WW8Num22z0"/>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Symbol" w:hAnsi="Symbol" w:cs="Symbol"/>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20z1">
    <w:name w:val="WW8Num20z1"/>
    <w:qFormat/>
    <w:rPr/>
  </w:style>
  <w:style w:type="character" w:styleId="WW8Num20z0">
    <w:name w:val="WW8Num20z0"/>
    <w:qFormat/>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Symbol" w:hAnsi="Symbol" w:cs="Symbol"/>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z w:val="16"/>
      <w:szCs w:val="16"/>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rFonts w:ascii="Wingdings" w:hAnsi="Wingdings" w:cs="Wingdings"/>
      <w:b/>
    </w:rPr>
  </w:style>
  <w:style w:type="character" w:styleId="WW8Num17z0">
    <w:name w:val="WW8Num17z0"/>
    <w:qFormat/>
    <w:rPr>
      <w:b/>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4">
    <w:name w:val="WW8Num15z4"/>
    <w:qFormat/>
    <w:rPr>
      <w:rFonts w:ascii="Courier New" w:hAnsi="Courier New" w:cs="Courier New"/>
    </w:rPr>
  </w:style>
  <w:style w:type="character" w:styleId="WW8Num15z3">
    <w:name w:val="WW8Num15z3"/>
    <w:qFormat/>
    <w:rPr>
      <w:rFonts w:ascii="Symbol" w:hAnsi="Symbol" w:cs="Symbol"/>
    </w:rPr>
  </w:style>
  <w:style w:type="character" w:styleId="WW8Num15z1">
    <w:name w:val="WW8Num15z1"/>
    <w:qFormat/>
    <w:rPr/>
  </w:style>
  <w:style w:type="character" w:styleId="WW8Num15z0">
    <w:name w:val="WW8Num15z0"/>
    <w:qFormat/>
    <w:rPr>
      <w:rFonts w:ascii="Wingdings" w:hAnsi="Wingdings" w:cs="Wingdings"/>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4z0">
    <w:name w:val="WW8Num14z0"/>
    <w:qFormat/>
    <w:rPr>
      <w:rFonts w:ascii="Symbol" w:hAnsi="Symbol" w:cs="Symbol"/>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style>
  <w:style w:type="character" w:styleId="WW8Num11z3">
    <w:name w:val="WW8Num11z3"/>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Arial" w:hAnsi="Arial" w:eastAsia="Times New Roman" w:cs="Arial"/>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Symbol" w:hAnsi="Symbol" w:cs="Symbol"/>
    </w:rPr>
  </w:style>
  <w:style w:type="character" w:styleId="WW8Num7z4">
    <w:name w:val="WW8Num7z4"/>
    <w:qFormat/>
    <w:rPr>
      <w:rFonts w:ascii="Courier New" w:hAnsi="Courier New" w:cs="Courier New"/>
    </w:rPr>
  </w:style>
  <w:style w:type="character" w:styleId="WW8Num7z3">
    <w:name w:val="WW8Num7z3"/>
    <w:qFormat/>
    <w:rPr>
      <w:rFonts w:ascii="Symbol" w:hAnsi="Symbol" w:cs="Symbol"/>
    </w:rPr>
  </w:style>
  <w:style w:type="character" w:styleId="WW8Num7z1">
    <w:name w:val="WW8Num7z1"/>
    <w:qFormat/>
    <w:rPr/>
  </w:style>
  <w:style w:type="character" w:styleId="WW8Num7z0">
    <w:name w:val="WW8Num7z0"/>
    <w:qFormat/>
    <w:rPr>
      <w:rFonts w:ascii="Wingdings" w:hAnsi="Wingdings" w:cs="Wingdings"/>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rFonts w:ascii="Courier New" w:hAnsi="Courier New" w:cs="Courier New"/>
    </w:rPr>
  </w:style>
  <w:style w:type="character" w:styleId="WW8Num5z3">
    <w:name w:val="WW8Num5z3"/>
    <w:qFormat/>
    <w:rPr>
      <w:rFonts w:ascii="Symbol" w:hAnsi="Symbol" w:cs="Symbol"/>
    </w:rPr>
  </w:style>
  <w:style w:type="character" w:styleId="WW8Num5z2">
    <w:name w:val="WW8Num5z2"/>
    <w:qFormat/>
    <w:rPr>
      <w:rFonts w:ascii="Wingdings" w:hAnsi="Wingdings" w:cs="Wingdings"/>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0">
    <w:name w:val="WW8Num3z0"/>
    <w:qFormat/>
    <w:rPr>
      <w:rFonts w:ascii="Arial" w:hAnsi="Arial" w:eastAsia="Times New Roman" w:cs="Arial"/>
      <w:b w:val="false"/>
      <w:bCs w:val="false"/>
      <w:i w:val="false"/>
      <w:iCs w:val="false"/>
      <w:kern w:val="2"/>
      <w:sz w:val="22"/>
      <w:szCs w:val="22"/>
      <w:lang w:val="it-IT" w:eastAsia="zh-CN" w:bidi="ar-SA"/>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Titolo6Carattere">
    <w:name w:val="Titolo 6 Carattere"/>
    <w:basedOn w:val="DefaultParagraphFont"/>
    <w:qFormat/>
    <w:rPr>
      <w:rFonts w:eastAsia="NSimSun" w:cs="Arial"/>
      <w:i/>
      <w:iCs/>
      <w:color w:val="595959"/>
    </w:rPr>
  </w:style>
  <w:style w:type="character" w:styleId="Titolo7Carattere">
    <w:name w:val="Titolo 7 Carattere"/>
    <w:basedOn w:val="DefaultParagraphFont"/>
    <w:qFormat/>
    <w:rPr>
      <w:rFonts w:eastAsia="NSimSun" w:cs="Arial"/>
      <w:color w:val="595959"/>
    </w:rPr>
  </w:style>
  <w:style w:type="character" w:styleId="Titolo8Carattere">
    <w:name w:val="Titolo 8 Carattere"/>
    <w:basedOn w:val="DefaultParagraphFont"/>
    <w:qFormat/>
    <w:rPr>
      <w:rFonts w:eastAsia="NSimSun" w:cs="Arial"/>
      <w:i/>
      <w:iCs/>
      <w:color w:val="272727"/>
    </w:rPr>
  </w:style>
  <w:style w:type="character" w:styleId="Titolo9Carattere">
    <w:name w:val="Titolo 9 Carattere"/>
    <w:basedOn w:val="DefaultParagraphFont"/>
    <w:qFormat/>
    <w:rPr>
      <w:rFonts w:eastAsia="NSimSun" w:cs="Arial"/>
      <w:color w:val="272727"/>
    </w:rPr>
  </w:style>
  <w:style w:type="character" w:styleId="SottotitoloCarattere">
    <w:name w:val="Sottotitolo Carattere"/>
    <w:basedOn w:val="DefaultParagraphFont"/>
    <w:qFormat/>
    <w:rPr>
      <w:rFonts w:eastAsia="NSimSun" w:cs="Arial"/>
      <w:color w:val="595959"/>
      <w:spacing w:val="15"/>
      <w:sz w:val="28"/>
      <w:szCs w:val="28"/>
    </w:rPr>
  </w:style>
  <w:style w:type="character" w:styleId="CitazioneCarattere">
    <w:name w:val="Citazione Carattere"/>
    <w:basedOn w:val="DefaultParagraphFont"/>
    <w:qFormat/>
    <w:rPr>
      <w:i/>
      <w:iCs/>
      <w:color w:val="404040"/>
    </w:rPr>
  </w:style>
  <w:style w:type="character" w:styleId="IntenseEmphasis">
    <w:name w:val="Intense Emphasis"/>
    <w:basedOn w:val="DefaultParagraphFont"/>
    <w:qFormat/>
    <w:rPr>
      <w:i/>
      <w:iCs/>
      <w:color w:val="0F4761"/>
    </w:rPr>
  </w:style>
  <w:style w:type="character" w:styleId="CitazioneintensaCarattere">
    <w:name w:val="Citazione intensa Carattere"/>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Stile1Carattere">
    <w:name w:val="Stile1 Carattere"/>
    <w:qFormat/>
    <w:rPr>
      <w:rFonts w:ascii="Times New Roman" w:hAnsi="Times New Roman" w:cs="Times New Roman"/>
      <w:b/>
      <w:bCs/>
      <w:color w:val="365F91"/>
      <w:sz w:val="28"/>
      <w:szCs w:val="28"/>
      <w:lang w:val="it-IT" w:eastAsia="it-IT"/>
    </w:rPr>
  </w:style>
  <w:style w:type="character" w:styleId="NoSpacingChar">
    <w:name w:val="No Spacing Char"/>
    <w:qFormat/>
    <w:rPr>
      <w:sz w:val="22"/>
      <w:szCs w:val="22"/>
      <w:lang w:val="it-IT" w:eastAsia="en-US" w:bidi="ar-SA"/>
    </w:rPr>
  </w:style>
  <w:style w:type="character" w:styleId="EndnoteCharacters">
    <w:name w:val="Endnote Characters"/>
    <w:qFormat/>
    <w:rPr>
      <w:vertAlign w:val="superscript"/>
    </w:rPr>
  </w:style>
  <w:style w:type="character" w:styleId="Descrizione">
    <w:name w:val="descrizione"/>
    <w:qFormat/>
    <w:rPr>
      <w:b/>
      <w:bCs/>
      <w:color w:val="5B76A0"/>
      <w:sz w:val="28"/>
      <w:szCs w:val="28"/>
    </w:rPr>
  </w:style>
  <w:style w:type="character" w:styleId="Strong">
    <w:name w:val="Strong"/>
    <w:qFormat/>
    <w:rPr>
      <w:b/>
      <w:bCs/>
    </w:rPr>
  </w:style>
  <w:style w:type="character" w:styleId="Provvrubrica">
    <w:name w:val="provv_rubrica"/>
    <w:qFormat/>
    <w:rPr>
      <w:i/>
      <w:iCs/>
    </w:rPr>
  </w:style>
  <w:style w:type="character" w:styleId="Provvnumcomma">
    <w:name w:val="provv_numcomma"/>
    <w:basedOn w:val="DefaultParagraphFont"/>
    <w:qFormat/>
    <w:rPr/>
  </w:style>
  <w:style w:type="character" w:styleId="Anchorantimarker">
    <w:name w:val="anchor_anti_marker"/>
    <w:qFormat/>
    <w:rPr>
      <w:color w:val="000000"/>
    </w:rPr>
  </w:style>
  <w:style w:type="character" w:styleId="Linkneltesto">
    <w:name w:val="link_nel_testo"/>
    <w:qFormat/>
    <w:rPr>
      <w:i/>
      <w:iCs/>
    </w:rPr>
  </w:style>
  <w:style w:type="character" w:styleId="CorpotestoCarattere1">
    <w:name w:val="Corpo testo Carattere1"/>
    <w:qFormat/>
    <w:rPr>
      <w:rFonts w:ascii="Times New Roman" w:hAnsi="Times New Roman" w:eastAsia="Times New Roman" w:cs="Times New Roman"/>
      <w:sz w:val="26"/>
    </w:rPr>
  </w:style>
  <w:style w:type="character" w:styleId="NoteapiCarattere">
    <w:name w:val="note a piè Carattere"/>
    <w:qFormat/>
    <w:rPr>
      <w:rFonts w:ascii="Times New Roman" w:hAnsi="Times New Roman" w:eastAsia="Times New Roman" w:cs="Times New Roman"/>
      <w:sz w:val="20"/>
      <w:szCs w:val="20"/>
      <w:lang w:val="it-IT" w:eastAsia="it-IT"/>
    </w:rPr>
  </w:style>
  <w:style w:type="character" w:styleId="Provvnumart">
    <w:name w:val="provv_numart"/>
    <w:qFormat/>
    <w:rPr>
      <w:b/>
      <w:bCs/>
    </w:rPr>
  </w:style>
  <w:style w:type="character" w:styleId="MappadocumentoCarattere">
    <w:name w:val="Mappa documento Carattere"/>
    <w:qFormat/>
    <w:rPr>
      <w:rFonts w:ascii="Tahoma" w:hAnsi="Tahoma" w:eastAsia="Times New Roman" w:cs="Tahoma"/>
      <w:sz w:val="16"/>
      <w:szCs w:val="16"/>
      <w:lang w:eastAsia="en-US"/>
    </w:rPr>
  </w:style>
  <w:style w:type="character" w:styleId="Provvvigore">
    <w:name w:val="provv_vigore"/>
    <w:qFormat/>
    <w:rPr>
      <w:vanish w:val="false"/>
    </w:rPr>
  </w:style>
  <w:style w:type="character" w:styleId="Riferimento1">
    <w:name w:val="riferimento1"/>
    <w:qFormat/>
    <w:rPr>
      <w:i/>
      <w:iCs/>
      <w:color w:val="058940"/>
    </w:rPr>
  </w:style>
  <w:style w:type="character" w:styleId="CorpotestoCarattere">
    <w:name w:val="Corpo testo Carattere"/>
    <w:qFormat/>
    <w:rPr>
      <w:rFonts w:ascii="Times New Roman" w:hAnsi="Times New Roman" w:eastAsia="Times New Roman" w:cs="Times New Roman"/>
      <w:sz w:val="26"/>
      <w:szCs w:val="24"/>
      <w:lang w:eastAsia="it-IT"/>
    </w:rPr>
  </w:style>
  <w:style w:type="character" w:styleId="RientrocorpodeltestoCarattere">
    <w:name w:val="Rientro corpo del testo Carattere"/>
    <w:qFormat/>
    <w:rPr>
      <w:rFonts w:ascii="Times New Roman" w:hAnsi="Times New Roman" w:eastAsia="Times New Roman" w:cs="Times New Roman"/>
      <w:b/>
      <w:bCs/>
      <w:i/>
      <w:iCs/>
    </w:rPr>
  </w:style>
  <w:style w:type="character" w:styleId="Corpodeltesto3Carattere">
    <w:name w:val="Corpo del testo 3 Carattere"/>
    <w:qFormat/>
    <w:rPr>
      <w:rFonts w:ascii="Times New Roman" w:hAnsi="Times New Roman" w:eastAsia="Times New Roman" w:cs="Times New Roman"/>
      <w:b/>
      <w:bCs/>
      <w:i/>
      <w:iCs/>
      <w:szCs w:val="24"/>
    </w:rPr>
  </w:style>
  <w:style w:type="character" w:styleId="CarattereCarattere2">
    <w:name w:val="Carattere Carattere2"/>
    <w:qFormat/>
    <w:rPr>
      <w:sz w:val="26"/>
      <w:szCs w:val="24"/>
      <w:lang w:val="it-IT" w:eastAsia="it-IT" w:bidi="ar-SA"/>
    </w:rPr>
  </w:style>
  <w:style w:type="character" w:styleId="St1">
    <w:name w:val="st1"/>
    <w:qFormat/>
    <w:rPr/>
  </w:style>
  <w:style w:type="character" w:styleId="PlaceholderText">
    <w:name w:val="Placeholder Text"/>
    <w:basedOn w:val="DefaultParagraphFont"/>
    <w:qFormat/>
    <w:rPr>
      <w:color w:val="808080"/>
    </w:rPr>
  </w:style>
  <w:style w:type="character" w:styleId="SommariodisciplinareCarattere">
    <w:name w:val="Sommario disciplinare Carattere"/>
    <w:basedOn w:val="Titolo1Carattere"/>
    <w:qFormat/>
    <w:rPr>
      <w:rFonts w:ascii="Garamond" w:hAnsi="Garamond" w:eastAsia="Times New Roman" w:cs="Calibri"/>
      <w:b/>
      <w:bCs/>
      <w:color w:val="0F4761"/>
      <w:kern w:val="0"/>
      <w:sz w:val="22"/>
      <w:szCs w:val="24"/>
      <w:lang w:val="it-IT" w:eastAsia="it-IT"/>
    </w:rPr>
  </w:style>
  <w:style w:type="character" w:styleId="Saltoaindice">
    <w:name w:val="Salto a indice"/>
    <w:qFormat/>
    <w:rPr/>
  </w:style>
  <w:style w:type="character" w:styleId="ANACTitoloSottoparagrafoCarattere">
    <w:name w:val="ANAC - Titolo Sottoparagrafo Carattere"/>
    <w:qFormat/>
    <w:rPr>
      <w:rFonts w:ascii="Calibri Light" w:hAnsi="Calibri Light" w:eastAsia="0" w:cs="Calibri Light"/>
      <w:color w:val="2F5496"/>
      <w:sz w:val="28"/>
      <w:szCs w:val="22"/>
    </w:rPr>
  </w:style>
  <w:style w:type="character" w:styleId="ANACTitoloParagrafoCarattere">
    <w:name w:val="ANAC - Titolo Paragrafo Carattere"/>
    <w:qFormat/>
    <w:rPr>
      <w:rFonts w:ascii="Gotham Light" w:hAnsi="Gotham Light" w:eastAsia="0" w:cs="Gotham Light"/>
      <w:color w:val="2770B7"/>
      <w:sz w:val="28"/>
    </w:rPr>
  </w:style>
  <w:style w:type="character" w:styleId="ANACTitoloCapitoloCarattere">
    <w:name w:val="ANAC - Titolo Capitolo Carattere"/>
    <w:qFormat/>
    <w:rPr>
      <w:rFonts w:ascii="Gotham Light" w:hAnsi="Gotham Light" w:eastAsia="0" w:cs="Gotham Light"/>
      <w:iCs/>
      <w:color w:val="2F5496"/>
      <w:sz w:val="36"/>
      <w:szCs w:val="40"/>
    </w:rPr>
  </w:style>
  <w:style w:type="character" w:styleId="ANACCapitoloCarattere">
    <w:name w:val="ANAC - Capitolo Carattere"/>
    <w:qFormat/>
    <w:rPr>
      <w:rFonts w:ascii="Calibri Light" w:hAnsi="Calibri Light" w:eastAsia="0" w:cs="Calibri Light"/>
      <w:color w:val="2F5496"/>
      <w:sz w:val="32"/>
      <w:szCs w:val="32"/>
    </w:rPr>
  </w:style>
  <w:style w:type="character" w:styleId="TitoloParagrafoChar">
    <w:name w:val="Titolo Paragrafo Char"/>
    <w:qFormat/>
    <w:rPr>
      <w:rFonts w:ascii="Calibri Light" w:hAnsi="Calibri Light" w:eastAsia="0" w:cs="Calibri Light"/>
      <w:color w:val="2F5496"/>
      <w:sz w:val="28"/>
    </w:rPr>
  </w:style>
  <w:style w:type="character" w:styleId="TitoloCapitoloChar">
    <w:name w:val="Titolo Capitolo Char"/>
    <w:qFormat/>
    <w:rPr>
      <w:rFonts w:ascii="Gotham Light" w:hAnsi="Gotham Light" w:eastAsia="0" w:cs="Gotham Light"/>
      <w:iCs/>
      <w:color w:val="2F5496"/>
      <w:sz w:val="36"/>
      <w:szCs w:val="40"/>
    </w:rPr>
  </w:style>
  <w:style w:type="character" w:styleId="NumeroCapitoloChar">
    <w:name w:val="Numero Capitolo Char"/>
    <w:qFormat/>
    <w:rPr>
      <w:rFonts w:ascii="Gotham Light" w:hAnsi="Gotham Light" w:eastAsia="0" w:cs="Gotham Light"/>
      <w:color w:val="2770B7"/>
      <w:sz w:val="48"/>
      <w:szCs w:val="36"/>
    </w:rPr>
  </w:style>
  <w:style w:type="character" w:styleId="TitoloParteChar">
    <w:name w:val="Titolo Parte Char"/>
    <w:qFormat/>
    <w:rPr>
      <w:rFonts w:ascii="Gotham Book" w:hAnsi="Gotham Book" w:eastAsia="Times New Roman (Corpo CS)" w:cs="Gotham Book"/>
      <w:caps/>
      <w:color w:val="FFFFFF"/>
      <w:sz w:val="40"/>
      <w:szCs w:val="40"/>
      <w:lang w:eastAsia="zh-CN"/>
    </w:rPr>
  </w:style>
  <w:style w:type="character" w:styleId="ParteNumeroChar">
    <w:name w:val="Parte Numero Char"/>
    <w:qFormat/>
    <w:rPr>
      <w:rFonts w:ascii="Gotham Medium" w:hAnsi="Gotham Medium" w:eastAsia="Times New Roman (Corpo CS)" w:cs="Gotham Medium"/>
      <w:caps/>
      <w:color w:val="FFFFFF"/>
      <w:sz w:val="28"/>
      <w:szCs w:val="28"/>
    </w:rPr>
  </w:style>
  <w:style w:type="character" w:styleId="ParagrafobaseChar">
    <w:name w:val="[Paragrafo base] Char"/>
    <w:qFormat/>
    <w:rPr>
      <w:rFonts w:ascii="Minion Pro" w:hAnsi="Minion Pro" w:eastAsia="Minion Pro" w:cs="Minion Pro"/>
      <w:color w:val="000000"/>
    </w:rPr>
  </w:style>
  <w:style w:type="character" w:styleId="NessunaspaziaturaCarattere">
    <w:name w:val="Nessuna spaziatura Carattere"/>
    <w:qFormat/>
    <w:rPr>
      <w:rFonts w:eastAsia="0"/>
      <w:szCs w:val="22"/>
      <w:lang w:eastAsia="en-US"/>
    </w:rPr>
  </w:style>
  <w:style w:type="character" w:styleId="Menzionenonrisolta1">
    <w:name w:val="Menzione non risolta1"/>
    <w:basedOn w:val="DefaultParagraphFont"/>
    <w:qFormat/>
    <w:rPr>
      <w:color w:val="605E5C"/>
    </w:rPr>
  </w:style>
  <w:style w:type="character" w:styleId="CITE">
    <w:name w:val="CITE"/>
    <w:qFormat/>
    <w:rPr>
      <w:i/>
    </w:rPr>
  </w:style>
  <w:style w:type="character" w:styleId="CODE">
    <w:name w:val="CODE"/>
    <w:qFormat/>
    <w:rPr>
      <w:rFonts w:ascii="Courier New" w:hAnsi="Courier New" w:cs="Courier New"/>
      <w:sz w:val="20"/>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Typewriter">
    <w:name w:val="Typewriter"/>
    <w:qFormat/>
    <w:rPr>
      <w:rFonts w:ascii="Courier New" w:hAnsi="Courier New" w:cs="Courier New"/>
      <w:sz w:val="20"/>
    </w:rPr>
  </w:style>
  <w:style w:type="character" w:styleId="HTMLMarkup">
    <w:name w:val="HTML Markup"/>
    <w:qFormat/>
    <w:rPr>
      <w:vanish/>
      <w:color w:val="FF0000"/>
    </w:rPr>
  </w:style>
  <w:style w:type="character" w:styleId="Comment">
    <w:name w:val="Comment"/>
    <w:qFormat/>
    <w:rPr>
      <w:vanish/>
    </w:rPr>
  </w:style>
  <w:style w:type="character" w:styleId="CorpotestoCarattere2">
    <w:name w:val="Corpo testo Carattere2"/>
    <w:basedOn w:val="DefaultParagraphFont"/>
    <w:qFormat/>
    <w:rPr>
      <w:rFonts w:ascii="Times New Roman" w:hAnsi="Times New Roman" w:eastAsia="Times New Roman" w:cs="Times New Roman"/>
      <w:kern w:val="0"/>
      <w:sz w:val="26"/>
      <w:szCs w:val="20"/>
      <w:lang w:val="it-IT" w:eastAsia="it-IT"/>
    </w:rPr>
  </w:style>
  <w:style w:type="character" w:styleId="TestofumettoCarattere1">
    <w:name w:val="Testo fumetto Carattere1"/>
    <w:basedOn w:val="DefaultParagraphFont"/>
    <w:qFormat/>
    <w:rPr>
      <w:rFonts w:ascii="Tahoma" w:hAnsi="Tahoma" w:eastAsia="Calibri" w:cs="Times New Roman"/>
      <w:kern w:val="0"/>
      <w:sz w:val="16"/>
      <w:szCs w:val="16"/>
      <w:lang w:val="it-IT" w:eastAsia="it-IT"/>
    </w:rPr>
  </w:style>
  <w:style w:type="character" w:styleId="IntestazioneCarattere1">
    <w:name w:val="Intestazione Carattere1"/>
    <w:basedOn w:val="DefaultParagraphFont"/>
    <w:qFormat/>
    <w:rPr>
      <w:rFonts w:ascii="Garamond" w:hAnsi="Garamond" w:eastAsia="Times New Roman" w:cs="Times New Roman"/>
      <w:kern w:val="0"/>
      <w:sz w:val="20"/>
      <w:szCs w:val="20"/>
      <w:lang w:val="it-IT" w:eastAsia="it-IT"/>
    </w:rPr>
  </w:style>
  <w:style w:type="character" w:styleId="PidipaginaCarattere1">
    <w:name w:val="Piè di pagina Carattere1"/>
    <w:basedOn w:val="DefaultParagraphFont"/>
    <w:qFormat/>
    <w:rPr>
      <w:rFonts w:ascii="Garamond" w:hAnsi="Garamond" w:eastAsia="Times New Roman" w:cs="Times New Roman"/>
      <w:kern w:val="0"/>
      <w:sz w:val="20"/>
      <w:szCs w:val="20"/>
      <w:lang w:val="it-IT" w:eastAsia="it-IT"/>
    </w:rPr>
  </w:style>
  <w:style w:type="character" w:styleId="TestonotaapidipaginaCarattere1">
    <w:name w:val="Testo nota a piè di pagina Carattere1"/>
    <w:basedOn w:val="DefaultParagraphFont"/>
    <w:qFormat/>
    <w:rPr>
      <w:rFonts w:ascii="Garamond" w:hAnsi="Garamond" w:eastAsia="Times New Roman" w:cs="Times New Roman"/>
      <w:kern w:val="0"/>
      <w:sz w:val="20"/>
      <w:szCs w:val="20"/>
      <w:lang w:val="it-IT" w:eastAsia="it-IT"/>
    </w:rPr>
  </w:style>
  <w:style w:type="character" w:styleId="TestonotadichiusuraCarattere1">
    <w:name w:val="Testo nota di chiusura Carattere1"/>
    <w:basedOn w:val="DefaultParagraphFont"/>
    <w:qFormat/>
    <w:rPr>
      <w:rFonts w:ascii="Garamond" w:hAnsi="Garamond" w:eastAsia="Times New Roman" w:cs="Times New Roman"/>
      <w:kern w:val="0"/>
      <w:sz w:val="20"/>
      <w:szCs w:val="20"/>
      <w:lang w:val="it-IT"/>
    </w:rPr>
  </w:style>
  <w:style w:type="character" w:styleId="SoggettocommentoCarattere1">
    <w:name w:val="Soggetto commento Carattere1"/>
    <w:basedOn w:val="TestocommentoCarattere1"/>
    <w:qFormat/>
    <w:rPr>
      <w:rFonts w:ascii="Garamond" w:hAnsi="Garamond" w:eastAsia="Times New Roman" w:cs="Times New Roman"/>
      <w:b/>
      <w:bCs/>
      <w:kern w:val="0"/>
      <w:sz w:val="20"/>
      <w:szCs w:val="20"/>
      <w:lang w:val="it-IT"/>
    </w:rPr>
  </w:style>
  <w:style w:type="character" w:styleId="Rientrocorpodeltesto3Carattere1">
    <w:name w:val="Rientro corpo del testo 3 Carattere1"/>
    <w:basedOn w:val="DefaultParagraphFont"/>
    <w:qFormat/>
    <w:rPr>
      <w:rFonts w:ascii="Garamond" w:hAnsi="Garamond" w:eastAsia="Times New Roman" w:cs="Times New Roman"/>
      <w:kern w:val="0"/>
      <w:sz w:val="16"/>
      <w:szCs w:val="16"/>
      <w:lang w:val="it-IT"/>
    </w:rPr>
  </w:style>
  <w:style w:type="character" w:styleId="Corpodeltesto2Carattere1">
    <w:name w:val="Corpo del testo 2 Carattere1"/>
    <w:basedOn w:val="DefaultParagraphFont"/>
    <w:qFormat/>
    <w:rPr>
      <w:rFonts w:ascii="Garamond" w:hAnsi="Garamond" w:eastAsia="Times New Roman" w:cs="Times New Roman"/>
      <w:kern w:val="0"/>
      <w:szCs w:val="22"/>
      <w:lang w:val="it-IT"/>
    </w:rPr>
  </w:style>
  <w:style w:type="character" w:styleId="MappadocumentoCarattere1">
    <w:name w:val="Mappa documento Carattere1"/>
    <w:basedOn w:val="DefaultParagraphFont"/>
    <w:qFormat/>
    <w:rPr>
      <w:rFonts w:ascii="Tahoma" w:hAnsi="Tahoma" w:eastAsia="Times New Roman" w:cs="Times New Roman"/>
      <w:kern w:val="0"/>
      <w:sz w:val="16"/>
      <w:szCs w:val="16"/>
      <w:lang w:val="it-IT"/>
    </w:rPr>
  </w:style>
  <w:style w:type="character" w:styleId="Rientrocorpodeltesto2Carattere1">
    <w:name w:val="Rientro corpo del testo 2 Carattere1"/>
    <w:basedOn w:val="DefaultParagraphFont"/>
    <w:qFormat/>
    <w:rPr>
      <w:rFonts w:ascii="Times New Roman" w:hAnsi="Times New Roman" w:eastAsia="Times New Roman" w:cs="Times New Roman"/>
      <w:kern w:val="0"/>
      <w:lang w:eastAsia="it-IT"/>
    </w:rPr>
  </w:style>
  <w:style w:type="character" w:styleId="RientrocorpodeltestoCarattere1">
    <w:name w:val="Rientro corpo del testo Carattere1"/>
    <w:basedOn w:val="DefaultParagraphFont"/>
    <w:qFormat/>
    <w:rPr>
      <w:rFonts w:ascii="Times New Roman" w:hAnsi="Times New Roman" w:eastAsia="Times New Roman" w:cs="Times New Roman"/>
      <w:b/>
      <w:bCs/>
      <w:i/>
      <w:iCs/>
      <w:kern w:val="0"/>
      <w:sz w:val="20"/>
      <w:szCs w:val="20"/>
      <w:lang w:eastAsia="it-IT"/>
    </w:rPr>
  </w:style>
  <w:style w:type="character" w:styleId="Corpodeltesto3Carattere1">
    <w:name w:val="Corpo del testo 3 Carattere1"/>
    <w:basedOn w:val="DefaultParagraphFont"/>
    <w:qFormat/>
    <w:rPr>
      <w:rFonts w:ascii="Times New Roman" w:hAnsi="Times New Roman" w:eastAsia="Times New Roman" w:cs="Times New Roman"/>
      <w:b/>
      <w:bCs/>
      <w:i/>
      <w:iCs/>
      <w:kern w:val="0"/>
      <w:sz w:val="20"/>
      <w:lang w:eastAsia="it-IT"/>
    </w:rPr>
  </w:style>
  <w:style w:type="character" w:styleId="TestonormaleCarattere1">
    <w:name w:val="Testo normale Carattere1"/>
    <w:basedOn w:val="DefaultParagraphFont"/>
    <w:qFormat/>
    <w:rPr>
      <w:rFonts w:ascii="Garamond" w:hAnsi="Garamond" w:eastAsia="Times New Roman" w:cs="Consolas"/>
      <w:kern w:val="0"/>
      <w:szCs w:val="21"/>
    </w:rPr>
  </w:style>
  <w:style w:type="character" w:styleId="Menzionenonrisolta2">
    <w:name w:val="Menzione non risolta2"/>
    <w:basedOn w:val="DefaultParagraphFont"/>
    <w:qFormat/>
    <w:rPr>
      <w:color w:val="605E5C"/>
    </w:rPr>
  </w:style>
  <w:style w:type="character" w:styleId="Menzionenonrisolta3">
    <w:name w:val="Menzione non risolta3"/>
    <w:basedOn w:val="DefaultParagraphFont"/>
    <w:qFormat/>
    <w:rPr>
      <w:color w:val="605E5C"/>
    </w:rPr>
  </w:style>
  <w:style w:type="character" w:styleId="Menzionenonrisolta4">
    <w:name w:val="Menzione non risolta4"/>
    <w:basedOn w:val="DefaultParagraphFont"/>
    <w:qFormat/>
    <w:rPr>
      <w:color w:val="605E5C"/>
    </w:rPr>
  </w:style>
  <w:style w:type="character" w:styleId="Menzionenonrisolta5">
    <w:name w:val="Menzione non risolta5"/>
    <w:basedOn w:val="DefaultParagraphFont"/>
    <w:qFormat/>
    <w:rPr>
      <w:color w:val="605E5C"/>
    </w:rPr>
  </w:style>
  <w:style w:type="character" w:styleId="Menzionenonrisolta6">
    <w:name w:val="Menzione non risolta6"/>
    <w:basedOn w:val="DefaultParagraphFont"/>
    <w:qFormat/>
    <w:rPr>
      <w:color w:val="605E5C"/>
    </w:rPr>
  </w:style>
  <w:style w:type="character" w:styleId="Menzionenonrisolta7">
    <w:name w:val="Menzione non risolta7"/>
    <w:basedOn w:val="DefaultParagraphFont"/>
    <w:qFormat/>
    <w:rPr>
      <w:color w:val="605E5C"/>
    </w:rPr>
  </w:style>
  <w:style w:type="character" w:styleId="Menzionenonrisolta8">
    <w:name w:val="Menzione non risolta8"/>
    <w:basedOn w:val="DefaultParagraphFont"/>
    <w:qFormat/>
    <w:rPr>
      <w:color w:val="605E5C"/>
    </w:rPr>
  </w:style>
  <w:style w:type="character" w:styleId="UnresolvedMention">
    <w:name w:val="Unresolved Mention"/>
    <w:basedOn w:val="DefaultParagraphFont"/>
    <w:qFormat/>
    <w:rPr>
      <w:color w:val="605E5C"/>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taapidipagina">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hanging="0"/>
      <w:contextualSpacing/>
    </w:pPr>
    <w:rPr/>
  </w:style>
  <w:style w:type="paragraph" w:styleId="Annotation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overflowPunct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Normal"/>
    <w:link w:val="IntestazioneCarattere"/>
    <w:uiPriority w:val="99"/>
    <w:unhideWhenUsed/>
    <w:rsid w:val="00003f30"/>
    <w:pPr>
      <w:tabs>
        <w:tab w:val="clear" w:pos="709"/>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003f30"/>
    <w:pPr>
      <w:tabs>
        <w:tab w:val="clear" w:pos="709"/>
        <w:tab w:val="center" w:pos="4819" w:leader="none"/>
        <w:tab w:val="right" w:pos="9638" w:leader="none"/>
      </w:tabs>
      <w:spacing w:lineRule="auto" w:line="240" w:before="0" w:after="0"/>
    </w:pPr>
    <w:rPr/>
  </w:style>
  <w:style w:type="paragraph" w:styleId="Contenutotabella">
    <w:name w:val="Contenuto tabella"/>
    <w:basedOn w:val="Normal"/>
    <w:qFormat/>
    <w:pPr>
      <w:widowControl w:val="false"/>
      <w:suppressLineNumbers/>
      <w:bidi w:val="0"/>
      <w:jc w:val="left"/>
    </w:pPr>
    <w:rPr>
      <w:rFonts w:ascii="Liberation Serif" w:hAnsi="Liberation Serif" w:eastAsia="NSimSun" w:cs="Arial"/>
      <w:color w:val="auto"/>
      <w:kern w:val="2"/>
      <w:sz w:val="22"/>
      <w:szCs w:val="24"/>
      <w:lang w:val="it-IT" w:eastAsia="zh-CN" w:bidi="hi-IN"/>
    </w:rPr>
  </w:style>
  <w:style w:type="paragraph" w:styleId="Titolotabella">
    <w:name w:val="Titolo tabella"/>
    <w:basedOn w:val="Contenutotabella"/>
    <w:qFormat/>
    <w:pPr>
      <w:suppressLineNumbers/>
      <w:jc w:val="center"/>
    </w:pPr>
    <w:rPr>
      <w:b/>
      <w:bCs/>
    </w:rPr>
  </w:style>
  <w:style w:type="paragraph" w:styleId="DocumentMap">
    <w:name w:val="Document Map"/>
    <w:basedOn w:val="Normal"/>
    <w:qFormat/>
    <w:pPr/>
    <w:rPr>
      <w:rFonts w:ascii="Tahoma" w:hAnsi="Tahoma" w:cs="Tahoma"/>
      <w:sz w:val="16"/>
      <w:szCs w:val="16"/>
      <w:lang w:val="it-IT"/>
    </w:rPr>
  </w:style>
  <w:style w:type="paragraph" w:styleId="BodyTextIndent2">
    <w:name w:val="Body Text Indent 2"/>
    <w:basedOn w:val="Normal"/>
    <w:qFormat/>
    <w:pPr>
      <w:spacing w:lineRule="auto" w:line="240" w:before="0" w:after="0"/>
      <w:ind w:left="0" w:right="0" w:firstLine="284"/>
      <w:jc w:val="both"/>
    </w:pPr>
    <w:rPr>
      <w:rFonts w:ascii="Spranq eco sans" w:hAnsi="Spranq eco sans" w:eastAsia="Times New Roman" w:cs="Times New Roman"/>
      <w:szCs w:val="20"/>
      <w:lang w:eastAsia="it-IT"/>
    </w:rPr>
  </w:style>
  <w:style w:type="paragraph" w:styleId="Testopreformattato">
    <w:name w:val="Testo preformattato"/>
    <w:basedOn w:val="Normal"/>
    <w:qFormat/>
    <w:pPr>
      <w:spacing w:before="0" w:after="0"/>
    </w:pPr>
    <w:rPr>
      <w:rFonts w:ascii="Liberation Mono;Courier New" w:hAnsi="Liberation Mono;Courier New" w:eastAsia="NSimSun" w:cs="Liberation Mono;Courier New"/>
      <w:sz w:val="20"/>
      <w:szCs w:val="20"/>
    </w:rPr>
  </w:style>
  <w:style w:type="paragraph" w:styleId="Testodelblocco">
    <w:name w:val="Testo del blocco"/>
    <w:basedOn w:val="Normal"/>
    <w:qFormat/>
    <w:pPr>
      <w:ind w:left="1276" w:right="3259" w:hanging="0"/>
    </w:pPr>
    <w:rPr>
      <w:rFonts w:ascii="Spranq eco sans;DejaVu Sans" w:hAnsi="Spranq eco sans;DejaVu Sans" w:cs="Spranq eco sans;DejaVu Sans"/>
    </w:rPr>
  </w:style>
  <w:style w:type="paragraph" w:styleId="Corpotesto">
    <w:name w:val="Corpo testo"/>
    <w:basedOn w:val="Normal"/>
    <w:qFormat/>
    <w:pPr>
      <w:tabs>
        <w:tab w:val="clear" w:pos="709"/>
        <w:tab w:val="left" w:pos="288" w:leader="none"/>
        <w:tab w:val="left" w:pos="432"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tLeast" w:line="160"/>
      <w:jc w:val="both"/>
    </w:pPr>
    <w:rPr>
      <w:rFonts w:ascii="Courier;Courier New" w:hAnsi="Courier;Courier New" w:cs="Courier;Courier New"/>
      <w:sz w:val="24"/>
    </w:rPr>
  </w:style>
  <w:style w:type="paragraph" w:styleId="Stile">
    <w:name w:val="Stile"/>
    <w:qFormat/>
    <w:pPr>
      <w:widowControl w:val="false"/>
      <w:suppressAutoHyphens w:val="true"/>
      <w:overflowPunct w:val="false"/>
      <w:bidi w:val="0"/>
      <w:spacing w:before="0" w:after="0"/>
      <w:jc w:val="left"/>
    </w:pPr>
    <w:rPr>
      <w:rFonts w:ascii="Arial" w:hAnsi="Arial" w:eastAsia="Times New Roman" w:cs="Arial"/>
      <w:color w:val="auto"/>
      <w:kern w:val="2"/>
      <w:sz w:val="24"/>
      <w:szCs w:val="24"/>
      <w:lang w:val="it-IT" w:eastAsia="zh-CN" w:bidi="ar-SA"/>
    </w:rPr>
  </w:style>
  <w:style w:type="paragraph" w:styleId="Bollo">
    <w:name w:val="Bollo"/>
    <w:basedOn w:val="Normal"/>
    <w:qFormat/>
    <w:pPr>
      <w:widowControl w:val="false"/>
      <w:spacing w:lineRule="exact" w:line="426"/>
      <w:jc w:val="both"/>
    </w:pPr>
    <w:rPr>
      <w:rFonts w:ascii="Arial" w:hAnsi="Arial" w:cs="Arial"/>
    </w:rPr>
  </w:style>
  <w:style w:type="paragraph" w:styleId="TableParagraph">
    <w:name w:val="Table Paragraph"/>
    <w:basedOn w:val="Normal"/>
    <w:qFormat/>
    <w:pPr>
      <w:suppressAutoHyphens w:val="true"/>
    </w:pPr>
    <w:rPr>
      <w:rFonts w:ascii="Arial" w:hAnsi="Arial" w:eastAsia="Arial" w:cs="Arial"/>
    </w:rPr>
  </w:style>
  <w:style w:type="paragraph" w:styleId="Intestazione2">
    <w:name w:val="Intestazione2"/>
    <w:basedOn w:val="Normal"/>
    <w:next w:val="Corpodeltesto"/>
    <w:qFormat/>
    <w:pPr>
      <w:keepNext w:val="true"/>
      <w:spacing w:before="240" w:after="120"/>
    </w:pPr>
    <w:rPr>
      <w:rFonts w:ascii="Arial" w:hAnsi="Arial" w:eastAsia="Microsoft YaHei" w:cs="Mangal"/>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Intestazione1">
    <w:name w:val="Intestazione1"/>
    <w:basedOn w:val="Normal"/>
    <w:next w:val="Corpodeltesto"/>
    <w:qFormat/>
    <w:pPr>
      <w:keepNext w:val="true"/>
      <w:spacing w:before="240" w:after="120"/>
    </w:pPr>
    <w:rPr>
      <w:rFonts w:ascii="Arial" w:hAnsi="Arial" w:eastAsia="Microsoft YaHei"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Notadichiusura">
    <w:name w:val="Endnote Text"/>
    <w:basedOn w:val="Normal"/>
    <w:pPr>
      <w:spacing w:lineRule="auto" w:line="240" w:before="0" w:after="0"/>
    </w:pPr>
    <w:rPr>
      <w:rFonts w:ascii="Times New Roman" w:hAnsi="Times New Roman" w:eastAsia="Times New Roman" w:cs="Times New Roman"/>
      <w:sz w:val="20"/>
      <w:szCs w:val="20"/>
      <w:lang w:val="it-IT" w:eastAsia="it-IT"/>
    </w:rPr>
  </w:style>
  <w:style w:type="paragraph" w:styleId="Western">
    <w:name w:val="western"/>
    <w:qFormat/>
    <w:pPr>
      <w:widowControl w:val="false"/>
      <w:suppressAutoHyphens w:val="false"/>
      <w:overflowPunct w:val="false"/>
      <w:bidi w:val="0"/>
      <w:spacing w:before="100" w:after="0"/>
      <w:jc w:val="left"/>
    </w:pPr>
    <w:rPr>
      <w:rFonts w:ascii="Arial" w:hAnsi="Arial" w:eastAsia="Arial Unicode MS" w:cs="Arial"/>
      <w:color w:val="auto"/>
      <w:kern w:val="2"/>
      <w:sz w:val="16"/>
      <w:szCs w:val="16"/>
      <w:lang w:val="it-IT" w:eastAsia="zh-CN" w:bidi="hi-IN"/>
    </w:rPr>
  </w:style>
  <w:style w:type="paragraph" w:styleId="Standard">
    <w:name w:val="Standard"/>
    <w:qFormat/>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2"/>
      <w:sz w:val="24"/>
      <w:szCs w:val="24"/>
      <w:lang w:val="it-IT" w:eastAsia="zh-CN" w:bidi="ar-SA"/>
    </w:rPr>
  </w:style>
  <w:style w:type="paragraph" w:styleId="Mittente">
    <w:name w:val="Envelope Return"/>
    <w:basedOn w:val="Normal"/>
    <w:pPr>
      <w:suppressLineNumbers/>
    </w:pPr>
    <w:rPr>
      <w:i/>
      <w:iCs/>
    </w:rPr>
  </w:style>
  <w:style w:type="paragraph" w:styleId="BodyText2">
    <w:name w:val="Body Text 2"/>
    <w:basedOn w:val="Normal"/>
    <w:qFormat/>
    <w:pPr>
      <w:widowControl/>
      <w:bidi w:val="0"/>
      <w:ind w:left="0" w:right="-143" w:hanging="0"/>
      <w:jc w:val="both"/>
    </w:pPr>
    <w:rPr>
      <w:rFonts w:ascii="Arial" w:hAnsi="Arial" w:eastAsia="Arial" w:cs="Arial"/>
      <w:color w:val="00000A"/>
      <w:sz w:val="24"/>
      <w:lang w:val="it-IT" w:eastAsia="ar-SA"/>
    </w:rPr>
  </w:style>
  <w:style w:type="paragraph" w:styleId="BodyTextIndent3">
    <w:name w:val="Body Text Indent 3"/>
    <w:basedOn w:val="Normal"/>
    <w:qFormat/>
    <w:pPr>
      <w:widowControl/>
      <w:bidi w:val="0"/>
      <w:ind w:left="0" w:right="0" w:firstLine="708"/>
      <w:jc w:val="both"/>
    </w:pPr>
    <w:rPr>
      <w:rFonts w:ascii="Bookman Old Style" w:hAnsi="Bookman Old Style" w:eastAsia="Bookman Old Style" w:cs="Bookman Old Style"/>
      <w:color w:val="00000A"/>
      <w:sz w:val="24"/>
      <w:lang w:val="it-IT" w:eastAsia="ar-SA"/>
    </w:rPr>
  </w:style>
  <w:style w:type="paragraph" w:styleId="NormalWeb">
    <w:name w:val="Normal (Web)"/>
    <w:basedOn w:val="Normal"/>
    <w:qFormat/>
    <w:pPr>
      <w:widowControl/>
      <w:bidi w:val="0"/>
      <w:spacing w:before="280" w:after="280"/>
      <w:jc w:val="left"/>
    </w:pPr>
    <w:rPr>
      <w:rFonts w:ascii="Arial" w:hAnsi="Arial" w:eastAsia="Arial" w:cs="Arial"/>
      <w:color w:val="00000A"/>
      <w:sz w:val="24"/>
      <w:lang w:val="it-IT" w:eastAsia="ar-SA"/>
    </w:rPr>
  </w:style>
  <w:style w:type="paragraph" w:styleId="TITOLO10">
    <w:name w:val="TITOLO"/>
    <w:basedOn w:val="Normal"/>
    <w:qFormat/>
    <w:pPr>
      <w:spacing w:lineRule="auto" w:line="360"/>
      <w:jc w:val="both"/>
    </w:pPr>
    <w:rPr/>
  </w:style>
  <w:style w:type="paragraph" w:styleId="SOTTOTITOLO">
    <w:name w:val="SOTTOTITOLO"/>
    <w:basedOn w:val="Normal"/>
    <w:qFormat/>
    <w:pPr>
      <w:spacing w:lineRule="auto" w:line="360"/>
      <w:jc w:val="both"/>
    </w:pPr>
    <w:rPr>
      <w:b/>
      <w:bCs/>
      <w:color w:val="000000"/>
    </w:rPr>
  </w:style>
  <w:style w:type="paragraph" w:styleId="SubTITOLO">
    <w:name w:val="Sub TITOLO"/>
    <w:basedOn w:val="Normal"/>
    <w:qFormat/>
    <w:pPr>
      <w:spacing w:lineRule="auto" w:line="360"/>
      <w:jc w:val="both"/>
    </w:pPr>
    <w:rPr>
      <w:rFonts w:ascii="Liberation Serif;Times New Roman" w:hAnsi="Liberation Serif;Times New Roman" w:eastAsia="Times New Roman" w:cs="Times New Roman"/>
      <w:b/>
      <w:bCs/>
      <w:color w:val="auto"/>
      <w:kern w:val="2"/>
      <w:sz w:val="24"/>
      <w:szCs w:val="24"/>
      <w:lang w:val="it-IT" w:eastAsia="zh-CN" w:bidi="hi-IN"/>
    </w:rPr>
  </w:style>
  <w:style w:type="paragraph" w:styleId="Soggettocommento">
    <w:name w:val="Soggetto commento"/>
    <w:basedOn w:val="Testocommento"/>
    <w:next w:val="Testocommento"/>
    <w:qFormat/>
    <w:pPr/>
    <w:rPr>
      <w:b/>
      <w:bCs/>
    </w:rPr>
  </w:style>
  <w:style w:type="paragraph" w:styleId="Testocommento">
    <w:name w:val="Testo commento"/>
    <w:basedOn w:val="Normal"/>
    <w:qFormat/>
    <w:pPr/>
    <w:rPr>
      <w:sz w:val="20"/>
      <w:szCs w:val="20"/>
    </w:rPr>
  </w:style>
  <w:style w:type="paragraph" w:styleId="Paragrafoelenco">
    <w:name w:val="Paragrafo elenco"/>
    <w:basedOn w:val="Normal"/>
    <w:qFormat/>
    <w:pPr>
      <w:spacing w:before="0" w:after="160"/>
      <w:ind w:left="720" w:right="0" w:hanging="0"/>
      <w:contextualSpacing/>
    </w:pPr>
    <w:rPr/>
  </w:style>
  <w:style w:type="paragraph" w:styleId="Contenutocornice">
    <w:name w:val="Contenuto cornice"/>
    <w:basedOn w:val="Normal"/>
    <w:qFormat/>
    <w:pPr/>
    <w:rPr/>
  </w:style>
  <w:style w:type="paragraph" w:styleId="NormaleWeb">
    <w:name w:val="Normale (Web)"/>
    <w:basedOn w:val="Normal"/>
    <w:qFormat/>
    <w:pPr>
      <w:suppressAutoHyphens w:val="true"/>
      <w:spacing w:before="280" w:after="280"/>
    </w:pPr>
    <w:rPr>
      <w:kern w:val="2"/>
      <w:sz w:val="24"/>
      <w:lang w:eastAsia="zh-CN"/>
    </w:rPr>
  </w:style>
  <w:style w:type="paragraph" w:styleId="Rientrocorpodeltesto3">
    <w:name w:val="Rientro corpo del testo 3"/>
    <w:basedOn w:val="Normal"/>
    <w:qFormat/>
    <w:pPr>
      <w:ind w:left="360" w:right="0" w:hanging="360"/>
    </w:pPr>
    <w:rPr>
      <w:rFonts w:ascii="Calibri" w:hAnsi="Calibri" w:cs="Spranq eco sans;DejaVu Sans"/>
      <w:sz w:val="24"/>
    </w:rPr>
  </w:style>
  <w:style w:type="paragraph" w:styleId="Introduzioni">
    <w:name w:val="introduzioni"/>
    <w:basedOn w:val="Normal"/>
    <w:qFormat/>
    <w:pPr>
      <w:jc w:val="both"/>
    </w:pPr>
    <w:rPr>
      <w:rFonts w:ascii="Garamond" w:hAnsi="Garamond" w:cs="Courier New"/>
      <w:sz w:val="24"/>
    </w:rPr>
  </w:style>
  <w:style w:type="paragraph" w:styleId="BodyText3">
    <w:name w:val="Body Text 3"/>
    <w:basedOn w:val="Normal"/>
    <w:qFormat/>
    <w:pPr>
      <w:tabs>
        <w:tab w:val="clear" w:pos="709"/>
        <w:tab w:val="left" w:pos="1082" w:leader="none"/>
        <w:tab w:val="left" w:pos="1354" w:leader="none"/>
      </w:tabs>
      <w:spacing w:lineRule="auto" w:line="360"/>
      <w:jc w:val="both"/>
    </w:pPr>
    <w:rPr>
      <w:rFonts w:ascii="Spranq eco sans;DejaVu Sans" w:hAnsi="Spranq eco sans;DejaVu Sans" w:cs="Wingdings"/>
      <w:sz w:val="22"/>
    </w:rPr>
  </w:style>
  <w:style w:type="paragraph" w:styleId="Mappadocumento">
    <w:name w:val="Mappa documento"/>
    <w:basedOn w:val="Normal"/>
    <w:qFormat/>
    <w:pPr/>
    <w:rPr>
      <w:rFonts w:ascii="Tahoma" w:hAnsi="Tahoma" w:cs="Calibri"/>
    </w:rPr>
  </w:style>
  <w:style w:type="paragraph" w:styleId="Rientrocorpodeltesto2">
    <w:name w:val="Rientro corpo del testo 2"/>
    <w:basedOn w:val="Normal"/>
    <w:qFormat/>
    <w:pPr>
      <w:ind w:left="426" w:right="0" w:hanging="0"/>
    </w:pPr>
    <w:rPr>
      <w:rFonts w:ascii="Spranq eco sans;DejaVu Sans" w:hAnsi="Spranq eco sans;DejaVu Sans" w:cs="Wingdings"/>
      <w:sz w:val="22"/>
      <w:lang w:eastAsia="it-IT"/>
    </w:rPr>
  </w:style>
  <w:style w:type="paragraph" w:styleId="Rientrocorpodeltesto">
    <w:name w:val="Body Text Indent"/>
    <w:basedOn w:val="Normal"/>
    <w:pPr>
      <w:widowControl w:val="false"/>
    </w:pPr>
    <w:rPr>
      <w:rFonts w:ascii="Arial" w:hAnsi="Arial" w:cs="Arial"/>
      <w:sz w:val="24"/>
      <w:lang w:eastAsia="it-IT"/>
    </w:rPr>
  </w:style>
  <w:style w:type="paragraph" w:styleId="Sottotitolo1">
    <w:name w:val="Subtitle"/>
    <w:basedOn w:val="Intestazione"/>
    <w:next w:val="Corpodeltesto"/>
    <w:qFormat/>
    <w:pPr>
      <w:jc w:val="center"/>
    </w:pPr>
    <w:rPr>
      <w:i/>
      <w:iCs/>
      <w:sz w:val="28"/>
      <w:szCs w:val="28"/>
    </w:rPr>
  </w:style>
  <w:style w:type="paragraph" w:styleId="Paragrafoelenco1">
    <w:name w:val="Paragrafo elenco1"/>
    <w:basedOn w:val="Normal"/>
    <w:qFormat/>
    <w:pPr>
      <w:spacing w:before="0" w:after="160"/>
      <w:ind w:left="720" w:right="0" w:hanging="0"/>
    </w:pPr>
    <w:rPr/>
  </w:style>
  <w:style w:type="paragraph" w:styleId="Default">
    <w:name w:val="Default"/>
    <w:qFormat/>
    <w:pPr>
      <w:widowControl w:val="false"/>
      <w:suppressAutoHyphens w:val="true"/>
      <w:overflowPunct w:val="false"/>
      <w:bidi w:val="0"/>
      <w:spacing w:before="0" w:after="0"/>
      <w:jc w:val="left"/>
    </w:pPr>
    <w:rPr>
      <w:rFonts w:ascii="Times New Roman" w:hAnsi="Times New Roman" w:eastAsia="SimSun" w:cs="Times New Roman"/>
      <w:color w:val="000000"/>
      <w:kern w:val="2"/>
      <w:sz w:val="24"/>
      <w:szCs w:val="24"/>
      <w:lang w:val="it-IT" w:eastAsia="zh-CN" w:bidi="hi-IN"/>
    </w:rPr>
  </w:style>
  <w:style w:type="paragraph" w:styleId="Sche3">
    <w:name w:val="sche_3"/>
    <w:qFormat/>
    <w:pPr>
      <w:widowControl w:val="false"/>
      <w:suppressAutoHyphens w:val="true"/>
      <w:overflowPunct w:val="false"/>
      <w:bidi w:val="0"/>
      <w:spacing w:before="0" w:after="0"/>
      <w:jc w:val="both"/>
    </w:pPr>
    <w:rPr>
      <w:rFonts w:ascii="Times New Roman" w:hAnsi="Times New Roman" w:eastAsia="Times New Roman" w:cs="Times New Roman"/>
      <w:color w:val="000000"/>
      <w:kern w:val="2"/>
      <w:sz w:val="24"/>
      <w:szCs w:val="24"/>
      <w:lang w:val="en-US" w:eastAsia="zh-CN" w:bidi="hi-IN"/>
    </w:rPr>
  </w:style>
  <w:style w:type="paragraph" w:styleId="WWIntestazione">
    <w:name w:val="WW-Intestazione"/>
    <w:basedOn w:val="Normal"/>
    <w:qFormat/>
    <w:pPr>
      <w:tabs>
        <w:tab w:val="clear" w:pos="709"/>
        <w:tab w:val="center" w:pos="4819" w:leader="none"/>
        <w:tab w:val="right" w:pos="9638" w:leader="none"/>
      </w:tabs>
      <w:spacing w:lineRule="auto" w:line="276" w:before="0" w:after="200"/>
    </w:pPr>
    <w:rPr>
      <w:rFonts w:ascii="Calibri" w:hAnsi="Calibri" w:eastAsia="Times New Roman" w:cs="Calibri"/>
      <w:sz w:val="20"/>
    </w:rPr>
  </w:style>
  <w:style w:type="paragraph" w:styleId="WWCorpodeltesto3">
    <w:name w:val="WW-Corpo del testo 3"/>
    <w:basedOn w:val="Normal"/>
    <w:qFormat/>
    <w:pPr>
      <w:tabs>
        <w:tab w:val="clear" w:pos="709"/>
        <w:tab w:val="left" w:pos="720" w:leader="none"/>
      </w:tabs>
      <w:spacing w:lineRule="auto" w:line="276" w:before="0" w:after="200"/>
      <w:jc w:val="both"/>
    </w:pPr>
    <w:rPr>
      <w:rFonts w:ascii="Arial" w:hAnsi="Arial" w:eastAsia="Times New Roman" w:cs="Arial"/>
      <w:i/>
      <w:spacing w:val="1"/>
      <w:sz w:val="22"/>
    </w:rPr>
  </w:style>
  <w:style w:type="paragraph" w:styleId="Corpodeltesto2">
    <w:name w:val="Corpo del testo 2"/>
    <w:basedOn w:val="Normal"/>
    <w:qFormat/>
    <w:pPr>
      <w:tabs>
        <w:tab w:val="clear" w:pos="709"/>
        <w:tab w:val="left" w:pos="738" w:leader="none"/>
      </w:tabs>
      <w:spacing w:before="170" w:after="0"/>
      <w:jc w:val="both"/>
    </w:pPr>
    <w:rPr>
      <w:rFonts w:ascii="Verdana" w:hAnsi="Verdana" w:cs="Arial Unicode MS"/>
      <w:b/>
      <w:sz w:val="18"/>
    </w:rPr>
  </w:style>
  <w:style w:type="paragraph" w:styleId="Intestazionetabella">
    <w:name w:val="Intestazione tabella"/>
    <w:basedOn w:val="Contenutotabella"/>
    <w:qFormat/>
    <w:pPr>
      <w:suppressLineNumbers/>
      <w:jc w:val="center"/>
    </w:pPr>
    <w:rPr>
      <w:b/>
      <w:bCs/>
    </w:rPr>
  </w:style>
  <w:style w:type="paragraph" w:styleId="WWCorpodeltesto2">
    <w:name w:val="WW-Corpo del testo 2"/>
    <w:basedOn w:val="Normal"/>
    <w:qFormat/>
    <w:pPr>
      <w:jc w:val="both"/>
    </w:pPr>
    <w:rPr>
      <w:rFonts w:ascii="Verdana" w:hAnsi="Verdana" w:cs="Arial Unicode MS"/>
      <w:sz w:val="18"/>
      <w:lang w:eastAsia="it-IT"/>
    </w:rPr>
  </w:style>
  <w:style w:type="paragraph" w:styleId="Corpodeltesto3">
    <w:name w:val="Corpo del testo 3"/>
    <w:basedOn w:val="Normal"/>
    <w:qFormat/>
    <w:pPr>
      <w:spacing w:before="0" w:after="120"/>
      <w:jc w:val="both"/>
    </w:pPr>
    <w:rPr>
      <w:rFonts w:ascii="Times New Roman" w:hAnsi="Times New Roman" w:cs="Times New Roman"/>
    </w:rPr>
  </w:style>
  <w:style w:type="paragraph" w:styleId="Normalelt">
    <w:name w:val="Normale lt"/>
    <w:basedOn w:val="Normal"/>
    <w:qFormat/>
    <w:pPr>
      <w:spacing w:lineRule="exact" w:line="360" w:before="120" w:after="120"/>
    </w:pPr>
    <w:rPr>
      <w:rFonts w:ascii="Arial" w:hAnsi="Arial" w:cs="Arial"/>
      <w:sz w:val="20"/>
      <w:szCs w:val="20"/>
    </w:rPr>
  </w:style>
  <w:style w:type="paragraph" w:styleId="Giustificato">
    <w:name w:val="Giustificato"/>
    <w:basedOn w:val="Normal"/>
    <w:qFormat/>
    <w:pPr>
      <w:spacing w:lineRule="exact" w:line="360" w:before="120" w:after="120"/>
      <w:jc w:val="both"/>
    </w:pPr>
    <w:rPr>
      <w:rFonts w:ascii="Arial" w:hAnsi="Arial" w:cs="Arial"/>
      <w:sz w:val="20"/>
      <w:szCs w:val="20"/>
    </w:rPr>
  </w:style>
  <w:style w:type="paragraph" w:styleId="Testofumetto">
    <w:name w:val="Testo fumetto"/>
    <w:basedOn w:val="Normal"/>
    <w:qFormat/>
    <w:pPr/>
    <w:rPr>
      <w:rFonts w:ascii="Tahoma" w:hAnsi="Tahoma" w:cs="Tahoma"/>
      <w:sz w:val="16"/>
      <w:szCs w:val="16"/>
    </w:rPr>
  </w:style>
  <w:style w:type="paragraph" w:styleId="Testonormale">
    <w:name w:val="Testo normale"/>
    <w:basedOn w:val="Normal"/>
    <w:qFormat/>
    <w:pPr/>
    <w:rPr>
      <w:rFonts w:ascii="Consolas" w:hAnsi="Consolas" w:cs="Consolas"/>
      <w:sz w:val="21"/>
      <w:szCs w:val="21"/>
      <w:lang w:val="it-IT"/>
    </w:rPr>
  </w:style>
  <w:style w:type="paragraph" w:styleId="Quote">
    <w:name w:val="Quote"/>
    <w:basedOn w:val="Normal"/>
    <w:next w:val="Normal"/>
    <w:qFormat/>
    <w:pPr>
      <w:spacing w:before="160" w:after="0"/>
      <w:jc w:val="center"/>
    </w:pPr>
    <w:rPr>
      <w:i/>
      <w:iCs/>
      <w:color w:val="404040"/>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Provvr0">
    <w:name w:val="provv_r0"/>
    <w:basedOn w:val="Normal"/>
    <w:qFormat/>
    <w:pPr>
      <w:spacing w:lineRule="auto" w:line="240" w:before="280" w:after="280"/>
    </w:pPr>
    <w:rPr>
      <w:rFonts w:ascii="Times New Roman" w:hAnsi="Times New Roman" w:eastAsia="Calibri" w:cs="Times New Roman"/>
      <w:szCs w:val="24"/>
      <w:lang w:eastAsia="it-IT"/>
    </w:rPr>
  </w:style>
  <w:style w:type="paragraph" w:styleId="Popolo">
    <w:name w:val="popolo"/>
    <w:basedOn w:val="Normal"/>
    <w:qFormat/>
    <w:pPr>
      <w:spacing w:lineRule="auto" w:line="240" w:before="280" w:after="280"/>
    </w:pPr>
    <w:rPr>
      <w:rFonts w:eastAsia="Calibri"/>
      <w:sz w:val="30"/>
      <w:szCs w:val="30"/>
      <w:lang w:eastAsia="it-IT"/>
    </w:rPr>
  </w:style>
  <w:style w:type="paragraph" w:styleId="Stile1">
    <w:name w:val="Stile1"/>
    <w:basedOn w:val="Titolo1"/>
    <w:qFormat/>
    <w:pPr>
      <w:spacing w:lineRule="atLeast" w:line="240" w:before="280" w:after="280"/>
      <w:ind w:left="0" w:right="0" w:hanging="0"/>
      <w:jc w:val="center"/>
    </w:pPr>
    <w:rPr>
      <w:rFonts w:ascii="Times New Roman" w:hAnsi="Times New Roman" w:eastAsia="Calibri" w:cs="Times New Roman"/>
      <w:b/>
      <w:bCs/>
      <w:color w:val="auto"/>
      <w:sz w:val="28"/>
      <w:szCs w:val="28"/>
      <w:lang w:val="it-IT" w:eastAsia="it-IT"/>
    </w:rPr>
  </w:style>
  <w:style w:type="paragraph" w:styleId="Indice2">
    <w:name w:val="TOC 2"/>
    <w:basedOn w:val="Normal"/>
    <w:next w:val="Indice3"/>
    <w:pPr>
      <w:tabs>
        <w:tab w:val="clear" w:pos="709"/>
        <w:tab w:val="left" w:pos="440" w:leader="none"/>
        <w:tab w:val="right" w:pos="9629" w:leader="dot"/>
      </w:tabs>
      <w:spacing w:lineRule="auto" w:line="336"/>
      <w:ind w:left="442" w:right="0" w:hanging="442"/>
    </w:pPr>
    <w:rPr>
      <w:smallCaps/>
      <w:sz w:val="20"/>
      <w:szCs w:val="20"/>
    </w:rPr>
  </w:style>
  <w:style w:type="paragraph" w:styleId="Nessunaspaziatura1">
    <w:name w:val="Nessuna spaziatura1"/>
    <w:qFormat/>
    <w:pPr>
      <w:widowControl/>
      <w:suppressAutoHyphens w:val="true"/>
      <w:overflowPunct w:val="false"/>
      <w:bidi w:val="0"/>
      <w:spacing w:lineRule="auto" w:line="276" w:before="0" w:after="0"/>
      <w:jc w:val="both"/>
    </w:pPr>
    <w:rPr>
      <w:rFonts w:ascii="Calibri" w:hAnsi="Calibri" w:eastAsia="Calibri" w:cs="Times New Roman"/>
      <w:color w:val="auto"/>
      <w:kern w:val="0"/>
      <w:sz w:val="22"/>
      <w:szCs w:val="22"/>
      <w:lang w:val="it-IT" w:eastAsia="zh-CN" w:bidi="hi-IN"/>
    </w:rPr>
  </w:style>
  <w:style w:type="paragraph" w:styleId="Titolosommario1">
    <w:name w:val="Titolo sommario1"/>
    <w:basedOn w:val="Titolo1"/>
    <w:next w:val="Normal"/>
    <w:qFormat/>
    <w:pPr>
      <w:spacing w:before="280" w:after="280"/>
      <w:ind w:left="0" w:right="0" w:hanging="0"/>
      <w:jc w:val="center"/>
    </w:pPr>
    <w:rPr>
      <w:rFonts w:ascii="Garamond" w:hAnsi="Garamond" w:eastAsia="Calibri" w:cs="Times New Roman"/>
      <w:b/>
      <w:bCs/>
      <w:color w:val="auto"/>
      <w:sz w:val="28"/>
      <w:szCs w:val="28"/>
      <w:lang w:val="it-IT" w:eastAsia="it-IT"/>
    </w:rPr>
  </w:style>
  <w:style w:type="paragraph" w:styleId="Provvr1">
    <w:name w:val="provv_r1"/>
    <w:basedOn w:val="Normal"/>
    <w:qFormat/>
    <w:pPr>
      <w:spacing w:lineRule="auto" w:line="240" w:before="280" w:after="280"/>
      <w:ind w:left="0" w:right="0" w:firstLine="400"/>
    </w:pPr>
    <w:rPr>
      <w:rFonts w:ascii="Times New Roman" w:hAnsi="Times New Roman" w:cs="Times New Roman"/>
      <w:szCs w:val="24"/>
      <w:lang w:eastAsia="it-IT"/>
    </w:rPr>
  </w:style>
  <w:style w:type="paragraph" w:styleId="Stile11">
    <w:name w:val="stile1"/>
    <w:basedOn w:val="Normal"/>
    <w:qFormat/>
    <w:pPr>
      <w:spacing w:lineRule="auto" w:line="240" w:before="280" w:after="280"/>
    </w:pPr>
    <w:rPr>
      <w:rFonts w:ascii="Times New Roman" w:hAnsi="Times New Roman" w:cs="Times New Roman"/>
      <w:szCs w:val="24"/>
      <w:lang w:eastAsia="it-IT"/>
    </w:rPr>
  </w:style>
  <w:style w:type="paragraph" w:styleId="Bollo1">
    <w:name w:val="bollo"/>
    <w:basedOn w:val="Normal"/>
    <w:qFormat/>
    <w:pPr>
      <w:spacing w:lineRule="atLeast" w:line="567"/>
    </w:pPr>
    <w:rPr>
      <w:rFonts w:ascii="Times New Roman" w:hAnsi="Times New Roman" w:cs="Times New Roman"/>
      <w:szCs w:val="20"/>
      <w:lang w:eastAsia="it-IT"/>
    </w:rPr>
  </w:style>
  <w:style w:type="paragraph" w:styleId="Provvnota">
    <w:name w:val="provv_nota"/>
    <w:basedOn w:val="Normal"/>
    <w:qFormat/>
    <w:pPr>
      <w:spacing w:lineRule="auto" w:line="240" w:before="280" w:after="280"/>
    </w:pPr>
    <w:rPr>
      <w:rFonts w:ascii="Times New Roman" w:hAnsi="Times New Roman" w:cs="Times New Roman"/>
      <w:szCs w:val="24"/>
      <w:lang w:eastAsia="it-IT"/>
    </w:rPr>
  </w:style>
  <w:style w:type="paragraph" w:styleId="Provvestremo">
    <w:name w:val="provv_estremo"/>
    <w:basedOn w:val="Normal"/>
    <w:qFormat/>
    <w:pPr>
      <w:spacing w:lineRule="auto" w:line="240" w:before="280" w:after="280"/>
    </w:pPr>
    <w:rPr>
      <w:rFonts w:ascii="Times New Roman" w:hAnsi="Times New Roman" w:cs="Times New Roman"/>
      <w:b/>
      <w:bCs/>
      <w:szCs w:val="24"/>
      <w:lang w:eastAsia="it-IT"/>
    </w:rPr>
  </w:style>
  <w:style w:type="paragraph" w:styleId="Paragrafoelenco11">
    <w:name w:val="Paragrafo elenco11"/>
    <w:basedOn w:val="Normal"/>
    <w:qFormat/>
    <w:pPr>
      <w:spacing w:lineRule="atLeast" w:line="240" w:before="280" w:after="280"/>
      <w:ind w:left="720" w:right="0" w:hanging="0"/>
      <w:contextualSpacing/>
    </w:pPr>
    <w:rPr>
      <w:rFonts w:eastAsia="Calibri"/>
      <w:lang w:eastAsia="it-IT"/>
    </w:rPr>
  </w:style>
  <w:style w:type="paragraph" w:styleId="Rub1">
    <w:name w:val="Rub1"/>
    <w:basedOn w:val="Normal"/>
    <w:qFormat/>
    <w:pPr>
      <w:tabs>
        <w:tab w:val="clear" w:pos="709"/>
        <w:tab w:val="left" w:pos="1276" w:leader="none"/>
      </w:tabs>
      <w:spacing w:lineRule="auto" w:line="240"/>
    </w:pPr>
    <w:rPr>
      <w:rFonts w:ascii="Times New Roman" w:hAnsi="Times New Roman" w:cs="Times New Roman"/>
      <w:b/>
      <w:smallCaps/>
      <w:sz w:val="20"/>
      <w:szCs w:val="20"/>
      <w:lang w:eastAsia="it-IT"/>
    </w:rPr>
  </w:style>
  <w:style w:type="paragraph" w:styleId="Rientrocorpodeltesto21">
    <w:name w:val="Rientro corpo del testo 21"/>
    <w:basedOn w:val="Normal"/>
    <w:qFormat/>
    <w:pPr>
      <w:spacing w:lineRule="auto" w:line="240"/>
      <w:ind w:left="360" w:right="0" w:hanging="0"/>
    </w:pPr>
    <w:rPr>
      <w:rFonts w:ascii="Times New Roman" w:hAnsi="Times New Roman" w:cs="Times New Roman"/>
      <w:szCs w:val="20"/>
      <w:lang w:eastAsia="it-IT"/>
    </w:rPr>
  </w:style>
  <w:style w:type="paragraph" w:styleId="Noteapi">
    <w:name w:val="note a piè"/>
    <w:basedOn w:val="Notaapidipagina"/>
    <w:qFormat/>
    <w:pPr/>
    <w:rPr>
      <w:rFonts w:ascii="Times New Roman" w:hAnsi="Times New Roman" w:cs="Times New Roman"/>
    </w:rPr>
  </w:style>
  <w:style w:type="paragraph" w:styleId="Grassetto1">
    <w:name w:val="grassetto1"/>
    <w:basedOn w:val="Normal"/>
    <w:qFormat/>
    <w:pPr>
      <w:spacing w:lineRule="auto" w:line="240" w:before="0" w:after="24"/>
      <w:jc w:val="left"/>
    </w:pPr>
    <w:rPr>
      <w:rFonts w:ascii="Times New Roman" w:hAnsi="Times New Roman" w:cs="Times New Roman"/>
      <w:b/>
      <w:bCs/>
      <w:szCs w:val="24"/>
      <w:lang w:eastAsia="it-IT"/>
    </w:rPr>
  </w:style>
  <w:style w:type="paragraph" w:styleId="Titoloindiceanalitico">
    <w:name w:val="Index Heading"/>
    <w:basedOn w:val="Titolo"/>
    <w:pPr/>
    <w:rPr/>
  </w:style>
  <w:style w:type="paragraph" w:styleId="TOCHeading">
    <w:name w:val="TOC Heading"/>
    <w:basedOn w:val="Titolo1"/>
    <w:next w:val="Normal"/>
    <w:qFormat/>
    <w:pPr>
      <w:spacing w:before="280" w:after="280"/>
      <w:ind w:left="0" w:right="0" w:hanging="0"/>
    </w:pPr>
    <w:rPr>
      <w:rFonts w:ascii="Garamond" w:hAnsi="Garamond" w:eastAsia="Times New Roman" w:cs="Times New Roman"/>
      <w:b/>
      <w:bCs/>
      <w:color w:val="auto"/>
      <w:sz w:val="28"/>
      <w:szCs w:val="28"/>
      <w:lang w:eastAsia="it-IT"/>
    </w:rPr>
  </w:style>
  <w:style w:type="paragraph" w:styleId="Provvc">
    <w:name w:val="provv_c"/>
    <w:basedOn w:val="Normal"/>
    <w:qFormat/>
    <w:pPr>
      <w:spacing w:lineRule="auto" w:line="240" w:before="280" w:after="280"/>
      <w:jc w:val="center"/>
    </w:pPr>
    <w:rPr>
      <w:rFonts w:ascii="Times New Roman" w:hAnsi="Times New Roman" w:cs="Times New Roman"/>
      <w:szCs w:val="24"/>
      <w:lang w:eastAsia="it-IT"/>
    </w:rPr>
  </w:style>
  <w:style w:type="paragraph" w:styleId="Indice3">
    <w:name w:val="TOC 3"/>
    <w:basedOn w:val="Normal"/>
    <w:next w:val="Normal"/>
    <w:pPr>
      <w:tabs>
        <w:tab w:val="clear" w:pos="709"/>
        <w:tab w:val="left" w:pos="1100" w:leader="none"/>
        <w:tab w:val="right" w:pos="9629" w:leader="dot"/>
      </w:tabs>
      <w:spacing w:lineRule="auto" w:line="240"/>
      <w:ind w:left="896" w:right="0" w:hanging="454"/>
      <w:jc w:val="left"/>
    </w:pPr>
    <w:rPr>
      <w:iCs/>
      <w:sz w:val="20"/>
      <w:szCs w:val="20"/>
    </w:rPr>
  </w:style>
  <w:style w:type="paragraph" w:styleId="Rientrocorpodeltesto211">
    <w:name w:val="Rientro corpo del testo 211"/>
    <w:basedOn w:val="Normal"/>
    <w:qFormat/>
    <w:pPr>
      <w:spacing w:lineRule="auto" w:line="240"/>
      <w:ind w:left="360" w:right="0" w:hanging="0"/>
    </w:pPr>
    <w:rPr>
      <w:rFonts w:ascii="Times New Roman" w:hAnsi="Times New Roman" w:cs="Times New Roman"/>
      <w:szCs w:val="20"/>
      <w:lang w:eastAsia="it-IT"/>
    </w:rPr>
  </w:style>
  <w:style w:type="paragraph" w:styleId="Text2">
    <w:name w:val="Text 2"/>
    <w:basedOn w:val="Normal"/>
    <w:qFormat/>
    <w:pPr>
      <w:tabs>
        <w:tab w:val="clear" w:pos="709"/>
        <w:tab w:val="left" w:pos="2161" w:leader="none"/>
      </w:tabs>
      <w:spacing w:lineRule="auto" w:line="240" w:before="0" w:after="240"/>
      <w:ind w:left="1077" w:right="0" w:hanging="0"/>
    </w:pPr>
    <w:rPr>
      <w:rFonts w:ascii="Times New Roman" w:hAnsi="Times New Roman" w:cs="Times New Roman"/>
      <w:szCs w:val="20"/>
      <w:lang w:eastAsia="it-IT"/>
    </w:rPr>
  </w:style>
  <w:style w:type="paragraph" w:styleId="Rub3">
    <w:name w:val="Rub3"/>
    <w:basedOn w:val="Normal"/>
    <w:next w:val="Normal"/>
    <w:qFormat/>
    <w:pPr>
      <w:tabs>
        <w:tab w:val="left" w:pos="709" w:leader="none"/>
      </w:tabs>
      <w:spacing w:lineRule="auto" w:line="240"/>
    </w:pPr>
    <w:rPr>
      <w:rFonts w:ascii="Times New Roman" w:hAnsi="Times New Roman" w:cs="Times New Roman"/>
      <w:b/>
      <w:i/>
      <w:sz w:val="20"/>
      <w:szCs w:val="20"/>
      <w:lang w:eastAsia="it-IT"/>
    </w:rPr>
  </w:style>
  <w:style w:type="paragraph" w:styleId="Titoloparagrafobandotipo">
    <w:name w:val="Titolo paragrafo bando tipo"/>
    <w:basedOn w:val="Sottotitolo1"/>
    <w:qFormat/>
    <w:pPr>
      <w:keepNext w:val="true"/>
      <w:spacing w:lineRule="auto" w:line="240" w:before="300" w:after="120"/>
      <w:ind w:left="-142" w:right="0" w:hanging="0"/>
    </w:pPr>
    <w:rPr>
      <w:rFonts w:ascii="Calibri" w:hAnsi="Calibri" w:eastAsia="Times New Roman" w:cs="Times New Roman"/>
      <w:b/>
      <w:i/>
      <w:color w:val="auto"/>
      <w:spacing w:val="0"/>
      <w:sz w:val="24"/>
      <w:szCs w:val="22"/>
      <w:lang w:eastAsia="it-IT"/>
    </w:rPr>
  </w:style>
  <w:style w:type="paragraph" w:styleId="Avviso">
    <w:name w:val="avviso"/>
    <w:basedOn w:val="ListParagraph"/>
    <w:qFormat/>
    <w:pPr>
      <w:keepNext w:val="true"/>
      <w:spacing w:lineRule="auto" w:line="240" w:before="120" w:after="120"/>
      <w:ind w:left="0" w:right="0" w:hanging="0"/>
      <w:contextualSpacing/>
    </w:pPr>
    <w:rPr>
      <w:b/>
      <w:i/>
    </w:rPr>
  </w:style>
  <w:style w:type="paragraph" w:styleId="CM11">
    <w:name w:val="CM1+1"/>
    <w:basedOn w:val="Default"/>
    <w:next w:val="Default"/>
    <w:qFormat/>
    <w:pPr>
      <w:widowControl/>
      <w:spacing w:lineRule="auto" w:line="240"/>
      <w:jc w:val="left"/>
    </w:pPr>
    <w:rPr>
      <w:rFonts w:ascii="EUAlbertina" w:hAnsi="EUAlbertina" w:cs="Times New Roman"/>
      <w:color w:val="auto"/>
    </w:rPr>
  </w:style>
  <w:style w:type="paragraph" w:styleId="CM31">
    <w:name w:val="CM3+1"/>
    <w:basedOn w:val="Default"/>
    <w:next w:val="Default"/>
    <w:qFormat/>
    <w:pPr>
      <w:widowControl/>
      <w:spacing w:lineRule="auto" w:line="240"/>
      <w:jc w:val="left"/>
    </w:pPr>
    <w:rPr>
      <w:rFonts w:ascii="EUAlbertina" w:hAnsi="EUAlbertina" w:cs="Times New Roman"/>
      <w:color w:val="auto"/>
    </w:rPr>
  </w:style>
  <w:style w:type="paragraph" w:styleId="NoSpacing">
    <w:name w:val="No Spacing"/>
    <w:qFormat/>
    <w:pPr>
      <w:widowControl/>
      <w:suppressAutoHyphens w:val="true"/>
      <w:overflowPunct w:val="false"/>
      <w:bidi w:val="0"/>
      <w:spacing w:lineRule="auto" w:line="240" w:before="0" w:after="0"/>
      <w:jc w:val="both"/>
    </w:pPr>
    <w:rPr>
      <w:rFonts w:ascii="Calibri" w:hAnsi="Calibri" w:eastAsia="Times New Roman" w:cs="Times New Roman"/>
      <w:color w:val="auto"/>
      <w:kern w:val="0"/>
      <w:sz w:val="22"/>
      <w:szCs w:val="22"/>
      <w:lang w:val="it-IT" w:eastAsia="zh-CN" w:bidi="hi-IN"/>
    </w:rPr>
  </w:style>
  <w:style w:type="paragraph" w:styleId="Sommariodisciplinare">
    <w:name w:val="Sommario disciplinare"/>
    <w:basedOn w:val="Indice1"/>
    <w:next w:val="Titolo2"/>
    <w:qFormat/>
    <w:pPr/>
    <w:rPr>
      <w:rFonts w:cs="Calibri"/>
      <w:szCs w:val="24"/>
      <w:lang w:eastAsia="it-IT"/>
    </w:rPr>
  </w:style>
  <w:style w:type="paragraph" w:styleId="Indice1">
    <w:name w:val="TOC 1"/>
    <w:basedOn w:val="Normal"/>
    <w:next w:val="Normal"/>
    <w:pPr>
      <w:tabs>
        <w:tab w:val="clear" w:pos="709"/>
        <w:tab w:val="left" w:pos="284" w:leader="dot"/>
        <w:tab w:val="right" w:pos="9629" w:leader="dot"/>
      </w:tabs>
      <w:jc w:val="left"/>
    </w:pPr>
    <w:rPr>
      <w:bCs/>
      <w:sz w:val="20"/>
      <w:szCs w:val="20"/>
    </w:rPr>
  </w:style>
  <w:style w:type="paragraph" w:styleId="Indice4">
    <w:name w:val="TOC 4"/>
    <w:basedOn w:val="Normal"/>
    <w:next w:val="Normal"/>
    <w:pPr>
      <w:ind w:left="660" w:right="0" w:hanging="0"/>
      <w:jc w:val="left"/>
    </w:pPr>
    <w:rPr>
      <w:rFonts w:ascii="Calibri" w:hAnsi="Calibri" w:cs="Calibri"/>
      <w:sz w:val="18"/>
      <w:szCs w:val="18"/>
    </w:rPr>
  </w:style>
  <w:style w:type="paragraph" w:styleId="Indice5">
    <w:name w:val="TOC 5"/>
    <w:basedOn w:val="Normal"/>
    <w:next w:val="Normal"/>
    <w:pPr>
      <w:ind w:left="880" w:right="0" w:hanging="0"/>
      <w:jc w:val="left"/>
    </w:pPr>
    <w:rPr>
      <w:rFonts w:ascii="Calibri" w:hAnsi="Calibri" w:cs="Calibri"/>
      <w:sz w:val="18"/>
      <w:szCs w:val="18"/>
    </w:rPr>
  </w:style>
  <w:style w:type="paragraph" w:styleId="Indice6">
    <w:name w:val="TOC 6"/>
    <w:basedOn w:val="Normal"/>
    <w:next w:val="Normal"/>
    <w:pPr>
      <w:ind w:left="1100" w:right="0" w:hanging="0"/>
      <w:jc w:val="left"/>
    </w:pPr>
    <w:rPr>
      <w:rFonts w:ascii="Calibri" w:hAnsi="Calibri" w:cs="Calibri"/>
      <w:sz w:val="18"/>
      <w:szCs w:val="18"/>
    </w:rPr>
  </w:style>
  <w:style w:type="paragraph" w:styleId="Indice7">
    <w:name w:val="TOC 7"/>
    <w:basedOn w:val="Normal"/>
    <w:next w:val="Normal"/>
    <w:pPr>
      <w:ind w:left="1320" w:right="0" w:hanging="0"/>
      <w:jc w:val="left"/>
    </w:pPr>
    <w:rPr>
      <w:rFonts w:ascii="Calibri" w:hAnsi="Calibri" w:cs="Calibri"/>
      <w:sz w:val="18"/>
      <w:szCs w:val="18"/>
    </w:rPr>
  </w:style>
  <w:style w:type="paragraph" w:styleId="Indice8">
    <w:name w:val="TOC 8"/>
    <w:basedOn w:val="Normal"/>
    <w:next w:val="Normal"/>
    <w:pPr>
      <w:ind w:left="1540" w:right="0" w:hanging="0"/>
      <w:jc w:val="left"/>
    </w:pPr>
    <w:rPr>
      <w:rFonts w:ascii="Calibri" w:hAnsi="Calibri" w:cs="Calibri"/>
      <w:sz w:val="18"/>
      <w:szCs w:val="18"/>
    </w:rPr>
  </w:style>
  <w:style w:type="paragraph" w:styleId="Indice9">
    <w:name w:val="TOC 9"/>
    <w:basedOn w:val="Normal"/>
    <w:next w:val="Normal"/>
    <w:pPr>
      <w:ind w:left="1760" w:right="0" w:hanging="0"/>
      <w:jc w:val="left"/>
    </w:pPr>
    <w:rPr>
      <w:rFonts w:ascii="Calibri" w:hAnsi="Calibri" w:cs="Calibri"/>
      <w:sz w:val="18"/>
      <w:szCs w:val="18"/>
    </w:rPr>
  </w:style>
  <w:style w:type="paragraph" w:styleId="PlainText">
    <w:name w:val="Plain Text"/>
    <w:basedOn w:val="Normal"/>
    <w:qFormat/>
    <w:pPr>
      <w:jc w:val="left"/>
    </w:pPr>
    <w:rPr>
      <w:rFonts w:cs="Consolas"/>
      <w:szCs w:val="21"/>
    </w:rPr>
  </w:style>
  <w:style w:type="paragraph" w:styleId="Usoboll1">
    <w:name w:val="usoboll1"/>
    <w:basedOn w:val="Normal"/>
    <w:qFormat/>
    <w:pPr>
      <w:widowControl w:val="false"/>
      <w:suppressAutoHyphens w:val="true"/>
      <w:spacing w:lineRule="atLeast" w:line="482"/>
    </w:pPr>
    <w:rPr>
      <w:rFonts w:ascii="Times New Roman" w:hAnsi="Times New Roman" w:cs="Times New Roman"/>
      <w:szCs w:val="20"/>
      <w:lang w:eastAsia="ar-SA"/>
    </w:rPr>
  </w:style>
  <w:style w:type="paragraph" w:styleId="ANCATABELLATITOLOBIANCO">
    <w:name w:val="ANCA_TABELLA_TITOLO BIANCO"/>
    <w:basedOn w:val="Normal"/>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left="1560" w:right="142" w:hanging="0"/>
    </w:pPr>
    <w:rPr>
      <w:rFonts w:ascii="Gotham Book" w:hAnsi="Gotham Book" w:cs="Gotham Book"/>
      <w:color w:val="FFFFFF"/>
      <w:sz w:val="20"/>
      <w:szCs w:val="20"/>
    </w:rPr>
  </w:style>
  <w:style w:type="paragraph" w:styleId="ANACTABELLATESTOBIANCO">
    <w:name w:val="ANAC_TABELLA_TESTO_BIANCO"/>
    <w:basedOn w:val="Normal"/>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left="1560" w:right="142" w:hanging="0"/>
    </w:pPr>
    <w:rPr>
      <w:rFonts w:ascii="Gotham Book" w:hAnsi="Gotham Book" w:cs="Gotham Book"/>
      <w:color w:val="FFFFFF"/>
      <w:sz w:val="20"/>
      <w:szCs w:val="20"/>
    </w:rPr>
  </w:style>
  <w:style w:type="paragraph" w:styleId="ANACDATA">
    <w:name w:val="ANAC_DATA"/>
    <w:qFormat/>
    <w:pPr>
      <w:keepNext w:val="true"/>
      <w:keepLines/>
      <w:widowControl/>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overflowPunct w:val="false"/>
      <w:bidi w:val="0"/>
      <w:spacing w:lineRule="exact" w:line="240" w:before="40" w:after="0"/>
      <w:ind w:left="1560" w:right="142" w:hanging="0"/>
      <w:jc w:val="left"/>
    </w:pPr>
    <w:rPr>
      <w:rFonts w:ascii="Gotham Light" w:hAnsi="Gotham Light" w:eastAsia="0" w:cs="Times New Roman"/>
      <w:iCs/>
      <w:color w:val="auto"/>
      <w:kern w:val="0"/>
      <w:sz w:val="24"/>
      <w:szCs w:val="20"/>
      <w:lang w:val="it-IT" w:eastAsia="ar-SA" w:bidi="hi-IN"/>
    </w:rPr>
  </w:style>
  <w:style w:type="paragraph" w:styleId="ANACTitoloSottoparagrafo">
    <w:name w:val="ANAC - Titolo Sottoparagrafo"/>
    <w:qFormat/>
    <w:pPr>
      <w:keepNext w:val="true"/>
      <w:keepLines/>
      <w:widowControl/>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overflowPunct w:val="false"/>
      <w:bidi w:val="0"/>
      <w:spacing w:lineRule="exact" w:line="240" w:before="40" w:after="0"/>
      <w:ind w:left="-284" w:right="0" w:hanging="0"/>
      <w:jc w:val="left"/>
    </w:pPr>
    <w:rPr>
      <w:rFonts w:ascii="Calibri Light" w:hAnsi="Calibri Light" w:eastAsia="0" w:cs="Times New Roman"/>
      <w:color w:val="2F5496"/>
      <w:kern w:val="0"/>
      <w:sz w:val="24"/>
      <w:szCs w:val="22"/>
      <w:lang w:val="it-IT" w:eastAsia="ar-SA" w:bidi="hi-IN"/>
    </w:rPr>
  </w:style>
  <w:style w:type="paragraph" w:styleId="ANACTitoloParagrafo">
    <w:name w:val="ANAC - Titolo Paragrafo"/>
    <w:qFormat/>
    <w:pPr>
      <w:keepNext w:val="true"/>
      <w:keepLines/>
      <w:widowControl/>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overflowPunct w:val="false"/>
      <w:bidi w:val="0"/>
      <w:spacing w:lineRule="exact" w:line="240" w:before="40" w:after="0"/>
      <w:ind w:left="1560" w:right="142" w:hanging="0"/>
      <w:jc w:val="left"/>
    </w:pPr>
    <w:rPr>
      <w:rFonts w:ascii="Gotham Light" w:hAnsi="Gotham Light" w:eastAsia="0" w:cs="Times New Roman"/>
      <w:color w:val="2770B7"/>
      <w:kern w:val="0"/>
      <w:sz w:val="28"/>
      <w:szCs w:val="20"/>
      <w:lang w:val="it-IT" w:eastAsia="ar-SA" w:bidi="hi-IN"/>
    </w:rPr>
  </w:style>
  <w:style w:type="paragraph" w:styleId="ANACTitoloCapitolo">
    <w:name w:val="ANAC - Titolo Capitolo"/>
    <w:qFormat/>
    <w:pPr>
      <w:keepNext w:val="true"/>
      <w:keepLines/>
      <w:widowControl/>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overflowPunct w:val="false"/>
      <w:bidi w:val="0"/>
      <w:spacing w:lineRule="exact" w:line="240" w:before="40" w:after="0"/>
      <w:ind w:left="1560" w:right="142" w:hanging="0"/>
      <w:jc w:val="left"/>
    </w:pPr>
    <w:rPr>
      <w:rFonts w:ascii="Gotham Light" w:hAnsi="Gotham Light" w:eastAsia="0" w:cs="Times New Roman"/>
      <w:iCs/>
      <w:color w:val="auto"/>
      <w:kern w:val="0"/>
      <w:sz w:val="36"/>
      <w:szCs w:val="40"/>
      <w:lang w:val="it-IT" w:eastAsia="ar-SA" w:bidi="hi-IN"/>
    </w:rPr>
  </w:style>
  <w:style w:type="paragraph" w:styleId="ANACCapitolo">
    <w:name w:val="ANAC - Capitolo"/>
    <w:basedOn w:val="Titolo1"/>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240" w:after="280"/>
      <w:ind w:left="1560" w:right="142" w:hanging="0"/>
      <w:jc w:val="center"/>
    </w:pPr>
    <w:rPr>
      <w:rFonts w:ascii="Calibri Light" w:hAnsi="Calibri Light" w:eastAsia="0" w:cs="Times New Roman"/>
      <w:b/>
      <w:bCs/>
      <w:color w:val="2F5496"/>
      <w:sz w:val="32"/>
      <w:szCs w:val="32"/>
      <w:lang w:val="it-IT" w:eastAsia="ar-SA"/>
    </w:rPr>
  </w:style>
  <w:style w:type="paragraph" w:styleId="TitoloParagrafo">
    <w:name w:val="Titolo Paragrafo"/>
    <w:basedOn w:val="Titolo5"/>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left="1560" w:right="142" w:hanging="0"/>
    </w:pPr>
    <w:rPr>
      <w:rFonts w:ascii="Calibri Light" w:hAnsi="Calibri Light" w:eastAsia="0" w:cs="Times New Roman"/>
      <w:b/>
      <w:bCs/>
      <w:i/>
      <w:iCs/>
      <w:color w:val="2F5496"/>
      <w:sz w:val="28"/>
      <w:szCs w:val="26"/>
      <w:lang w:val="it-IT" w:eastAsia="ar-SA"/>
    </w:rPr>
  </w:style>
  <w:style w:type="paragraph" w:styleId="TitoloCapitolo">
    <w:name w:val="Titolo Capitolo"/>
    <w:basedOn w:val="Titolo4"/>
    <w:qFormat/>
    <w:pPr>
      <w:tabs>
        <w:tab w:val="clear" w:pos="204"/>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left="1560" w:right="142" w:hanging="0"/>
    </w:pPr>
    <w:rPr>
      <w:rFonts w:ascii="Gotham Light" w:hAnsi="Gotham Light" w:eastAsia="0" w:cs="Times New Roman"/>
      <w:b/>
      <w:bCs/>
      <w:i w:val="false"/>
      <w:color w:val="4F81BD"/>
      <w:sz w:val="36"/>
      <w:szCs w:val="40"/>
      <w:lang w:eastAsia="ar-SA"/>
    </w:rPr>
  </w:style>
  <w:style w:type="paragraph" w:styleId="NumeroCapitolo">
    <w:name w:val="Numero Capitolo"/>
    <w:basedOn w:val="Titolo3"/>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left="1560" w:right="142" w:hanging="0"/>
    </w:pPr>
    <w:rPr>
      <w:rFonts w:ascii="Gotham Light" w:hAnsi="Gotham Light" w:eastAsia="0" w:cs="Times New Roman"/>
      <w:b/>
      <w:bCs/>
      <w:caps/>
      <w:color w:val="2770B7"/>
      <w:sz w:val="48"/>
      <w:szCs w:val="36"/>
      <w:lang w:val="it-IT" w:eastAsia="ar-SA"/>
    </w:rPr>
  </w:style>
  <w:style w:type="paragraph" w:styleId="TitoloParte">
    <w:name w:val="Titolo Parte"/>
    <w:basedOn w:val="Titolo2"/>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left="1560" w:right="142" w:hanging="357"/>
      <w:jc w:val="right"/>
    </w:pPr>
    <w:rPr>
      <w:rFonts w:ascii="Gotham Book" w:hAnsi="Gotham Book" w:eastAsia="Times New Roman (Corpo CS)" w:cs="Times New Roman"/>
      <w:b/>
      <w:bCs/>
      <w:iCs/>
      <w:caps/>
      <w:color w:val="FFFFFF"/>
      <w:sz w:val="40"/>
      <w:szCs w:val="40"/>
      <w:lang w:val="it-IT" w:eastAsia="ar-SA"/>
    </w:rPr>
  </w:style>
  <w:style w:type="paragraph" w:styleId="ParteNumero">
    <w:name w:val="Parte Numero"/>
    <w:basedOn w:val="Titolo1"/>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240" w:after="280"/>
      <w:ind w:left="1560" w:right="142" w:hanging="0"/>
      <w:jc w:val="right"/>
    </w:pPr>
    <w:rPr>
      <w:rFonts w:ascii="Gotham Medium" w:hAnsi="Gotham Medium" w:eastAsia="Times New Roman (Corpo CS)" w:cs="Times New Roman"/>
      <w:b/>
      <w:bCs/>
      <w:caps/>
      <w:color w:val="FFFFFF"/>
      <w:sz w:val="28"/>
      <w:szCs w:val="28"/>
      <w:lang w:val="it-IT" w:eastAsia="ar-SA"/>
    </w:rPr>
  </w:style>
  <w:style w:type="paragraph" w:styleId="Paragrafobase">
    <w:name w:val="[Paragrafo base]"/>
    <w:basedOn w:val="Normal"/>
    <w:qFormat/>
    <w:pPr>
      <w:tabs>
        <w:tab w:val="clear" w:pos="709"/>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88"/>
      <w:ind w:left="1560" w:right="142" w:hanging="0"/>
      <w:textAlignment w:val="center"/>
    </w:pPr>
    <w:rPr>
      <w:rFonts w:ascii="Minion Pro" w:hAnsi="Minion Pro" w:eastAsia="Minion Pro" w:cs="Minion Pro"/>
      <w:color w:val="000000"/>
      <w:lang w:eastAsia="ar-SA"/>
    </w:rPr>
  </w:style>
  <w:style w:type="paragraph" w:styleId="Testocitato">
    <w:name w:val="Testo citato"/>
    <w:basedOn w:val="Normal"/>
    <w:qFormat/>
    <w:pPr>
      <w:spacing w:before="0" w:after="283"/>
      <w:ind w:left="567" w:right="567" w:hanging="0"/>
    </w:pPr>
    <w:rPr/>
  </w:style>
  <w:style w:type="paragraph" w:styleId="DefinitionTerm">
    <w:name w:val="Definition Term"/>
    <w:basedOn w:val="Normal"/>
    <w:qFormat/>
    <w:pPr/>
    <w:rPr/>
  </w:style>
  <w:style w:type="paragraph" w:styleId="DefinitionList">
    <w:name w:val="Definition List"/>
    <w:basedOn w:val="Normal"/>
    <w:qFormat/>
    <w:pPr>
      <w:ind w:left="360" w:right="0" w:hanging="0"/>
    </w:pPr>
    <w:rPr/>
  </w:style>
  <w:style w:type="paragraph" w:styleId="H1">
    <w:name w:val="H1"/>
    <w:basedOn w:val="Normal"/>
    <w:qFormat/>
    <w:pPr>
      <w:keepNext w:val="true"/>
      <w:spacing w:before="100" w:after="100"/>
      <w:ind w:left="0" w:right="0" w:hanging="0"/>
    </w:pPr>
    <w:rPr>
      <w:b/>
      <w:kern w:val="2"/>
      <w:sz w:val="48"/>
    </w:rPr>
  </w:style>
  <w:style w:type="paragraph" w:styleId="H2">
    <w:name w:val="H2"/>
    <w:basedOn w:val="Normal"/>
    <w:qFormat/>
    <w:pPr>
      <w:keepNext w:val="true"/>
      <w:spacing w:before="100" w:after="100"/>
      <w:ind w:left="0" w:right="0" w:hanging="0"/>
    </w:pPr>
    <w:rPr>
      <w:b/>
      <w:sz w:val="36"/>
    </w:rPr>
  </w:style>
  <w:style w:type="paragraph" w:styleId="H3">
    <w:name w:val="H3"/>
    <w:basedOn w:val="Normal"/>
    <w:qFormat/>
    <w:pPr>
      <w:keepNext w:val="true"/>
      <w:spacing w:before="100" w:after="100"/>
      <w:ind w:left="0" w:right="0" w:hanging="0"/>
    </w:pPr>
    <w:rPr>
      <w:b/>
      <w:sz w:val="28"/>
    </w:rPr>
  </w:style>
  <w:style w:type="paragraph" w:styleId="H4">
    <w:name w:val="H4"/>
    <w:basedOn w:val="Normal"/>
    <w:qFormat/>
    <w:pPr>
      <w:keepNext w:val="true"/>
      <w:spacing w:before="100" w:after="100"/>
      <w:ind w:left="0" w:right="0" w:hanging="0"/>
    </w:pPr>
    <w:rPr>
      <w:b/>
    </w:rPr>
  </w:style>
  <w:style w:type="paragraph" w:styleId="H5">
    <w:name w:val="H5"/>
    <w:basedOn w:val="Normal"/>
    <w:qFormat/>
    <w:pPr>
      <w:keepNext w:val="true"/>
      <w:spacing w:before="100" w:after="100"/>
      <w:ind w:left="0" w:right="0" w:hanging="0"/>
    </w:pPr>
    <w:rPr>
      <w:b/>
      <w:sz w:val="20"/>
    </w:rPr>
  </w:style>
  <w:style w:type="paragraph" w:styleId="H6">
    <w:name w:val="H6"/>
    <w:basedOn w:val="Normal"/>
    <w:qFormat/>
    <w:pPr>
      <w:keepNext w:val="true"/>
      <w:spacing w:before="100" w:after="100"/>
      <w:ind w:left="0" w:right="0" w:hanging="0"/>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1">
    <w:name w:val="z-Bottom of Form1"/>
    <w:qFormat/>
    <w:pPr>
      <w:widowControl/>
      <w:pBdr>
        <w:top w:val="double" w:sz="2" w:space="0" w:color="000000"/>
      </w:pBdr>
      <w:suppressAutoHyphens w:val="true"/>
      <w:overflowPunct w:val="false"/>
      <w:bidi w:val="0"/>
      <w:spacing w:lineRule="auto" w:line="240" w:before="0" w:after="0"/>
      <w:jc w:val="center"/>
    </w:pPr>
    <w:rPr>
      <w:rFonts w:ascii="Arial" w:hAnsi="Arial" w:eastAsia="Arial" w:cs="Courier New"/>
      <w:vanish/>
      <w:color w:val="auto"/>
      <w:kern w:val="0"/>
      <w:sz w:val="16"/>
      <w:szCs w:val="24"/>
      <w:lang w:val="it-IT" w:eastAsia="it-IT" w:bidi="hi-IN"/>
    </w:rPr>
  </w:style>
  <w:style w:type="paragraph" w:styleId="ZTopofForm1">
    <w:name w:val="z-Top of Form1"/>
    <w:qFormat/>
    <w:pPr>
      <w:widowControl/>
      <w:pBdr>
        <w:bottom w:val="double" w:sz="2" w:space="0" w:color="000000"/>
      </w:pBdr>
      <w:suppressAutoHyphens w:val="true"/>
      <w:overflowPunct w:val="false"/>
      <w:bidi w:val="0"/>
      <w:spacing w:lineRule="auto" w:line="240" w:before="0" w:after="0"/>
      <w:jc w:val="center"/>
    </w:pPr>
    <w:rPr>
      <w:rFonts w:ascii="Arial" w:hAnsi="Arial" w:eastAsia="Arial" w:cs="Courier New"/>
      <w:vanish/>
      <w:color w:val="auto"/>
      <w:kern w:val="0"/>
      <w:sz w:val="16"/>
      <w:szCs w:val="24"/>
      <w:lang w:val="it-IT" w:eastAsia="it-IT" w:bidi="hi-IN"/>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Application>LibreOffice/6.1.1.2$Windows_X86_64 LibreOffice_project/5d19a1bfa650b796764388cd8b33a5af1f5baa1b</Application>
  <Pages>5</Pages>
  <Words>1912</Words>
  <Characters>12990</Characters>
  <CharactersWithSpaces>14849</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2025-08-28T13:59:00Z</dcterms:created>
  <dc:creator>Labbadia Alessia</dc:creator>
  <dc:description/>
  <dc:language>it-IT</dc:language>
  <cp:lastModifiedBy/>
  <cp:lastPrinted>2025-10-13T08:57:30Z</cp:lastPrinted>
  <dcterms:modified xsi:type="dcterms:W3CDTF">2025-10-24T09:07:41Z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